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Italy</w:t>
      </w:r>
      <w:r>
        <w:t xml:space="preserve"> </w:t>
      </w:r>
      <w:r>
        <w:t xml:space="preserve">Rome</w:t>
      </w:r>
    </w:p>
    <w:bookmarkStart w:id="26" w:name="Xde12d2f30bbae8ff3c5e475537a23668a7eb988"/>
    <w:p>
      <w:pPr>
        <w:pStyle w:val="Heading1"/>
      </w:pPr>
      <w:r>
        <w:t xml:space="preserve">The Evolving Profession: A Dissertation on the Automotive Mechanic in Italy Rome</w:t>
      </w:r>
    </w:p>
    <w:p>
      <w:pPr>
        <w:pStyle w:val="FirstParagraph"/>
      </w:pPr>
      <w:r>
        <w:rPr>
          <w:bCs/>
          <w:b/>
        </w:rPr>
        <w:t xml:space="preserve">Abstract:</w:t>
      </w:r>
      <w:r>
        <w:t xml:space="preserve"> </w:t>
      </w:r>
      <w:r>
        <w:t xml:space="preserve">This dissertation examines the critical role, challenges, and evolving expertise of the automotive mechanic within the dynamic urban landscape of Italy Rome. As a city steeped in history yet navigating modern transportation demands, Rome presents a unique case study for understanding how traditional mechanical trades adapt to technological innovation, environmental regulation, and cultural expectations. This document argues that the contemporary</w:t>
      </w:r>
      <w:r>
        <w:t xml:space="preserve"> </w:t>
      </w:r>
      <w:r>
        <w:rPr>
          <w:iCs/>
          <w:i/>
        </w:rPr>
        <w:t xml:space="preserve">Mechanic</w:t>
      </w:r>
      <w:r>
        <w:t xml:space="preserve"> </w:t>
      </w:r>
      <w:r>
        <w:t xml:space="preserve">in</w:t>
      </w:r>
      <w:r>
        <w:t xml:space="preserve"> </w:t>
      </w:r>
      <w:r>
        <w:rPr>
          <w:bCs/>
          <w:b/>
        </w:rPr>
        <w:t xml:space="preserve">Italy Rome</w:t>
      </w:r>
      <w:r>
        <w:t xml:space="preserve"> </w:t>
      </w:r>
      <w:r>
        <w:t xml:space="preserve">is no longer merely a repair technician but an essential digital-savvy problem-solver and environmental steward, vital to the city's mobility ecosystem.</w:t>
      </w:r>
    </w:p>
    <w:bookmarkStart w:id="20" w:name="X40e09fdf06e3cd15b775358f171f2e3c0d41cbf"/>
    <w:p>
      <w:pPr>
        <w:pStyle w:val="Heading2"/>
      </w:pPr>
      <w:r>
        <w:t xml:space="preserve">The Historical Context: Mechanics in Roman Urban Fabric</w:t>
      </w:r>
    </w:p>
    <w:p>
      <w:pPr>
        <w:pStyle w:val="FirstParagraph"/>
      </w:pPr>
      <w:r>
        <w:t xml:space="preserve">Rome, as the ancient heart of Italy, has long been a hub for transportation and trade. The role of the mechanic evolved significantly from the early 20th century with the advent of automobiles. In Rome's historic center, characterized by narrow streets (like those in Trastevere or Testaccio), traditional workshops have coexisted with modern challenges. Unlike suburban or industrial mechanics elsewhere, a</w:t>
      </w:r>
      <w:r>
        <w:t xml:space="preserve"> </w:t>
      </w:r>
      <w:r>
        <w:rPr>
          <w:iCs/>
          <w:i/>
        </w:rPr>
        <w:t xml:space="preserve">Mechanic</w:t>
      </w:r>
      <w:r>
        <w:t xml:space="preserve"> </w:t>
      </w:r>
      <w:r>
        <w:t xml:space="preserve">operating in</w:t>
      </w:r>
      <w:r>
        <w:t xml:space="preserve"> </w:t>
      </w:r>
      <w:r>
        <w:rPr>
          <w:bCs/>
          <w:b/>
        </w:rPr>
        <w:t xml:space="preserve">Italy Rome</w:t>
      </w:r>
      <w:r>
        <w:t xml:space="preserve"> </w:t>
      </w:r>
      <w:r>
        <w:t xml:space="preserve">must navigate the complexities of preserving heritage vehicles (vintage Lancia, Fiat 500s) while servicing the influx of newer models required for daily commuting across a city with over 2.8 million residents. This duality defines the modern Roman mechanic's identity.</w:t>
      </w:r>
    </w:p>
    <w:bookmarkEnd w:id="20"/>
    <w:bookmarkStart w:id="21" w:name="X60c583217807a3e0cee3fcedcb8821749689e45"/>
    <w:p>
      <w:pPr>
        <w:pStyle w:val="Heading2"/>
      </w:pPr>
      <w:r>
        <w:t xml:space="preserve">Challenges Unique to Rome: Navigating Urban and Regulatory Complexity</w:t>
      </w:r>
    </w:p>
    <w:p>
      <w:pPr>
        <w:pStyle w:val="FirstParagraph"/>
      </w:pPr>
      <w:r>
        <w:t xml:space="preserve">The specific environment of Rome imposes distinct pressures on the local mechanic. Traffic congestion along the Tiber River corridors or in historic districts is notorious, directly impacting vehicle usage patterns and failure rates. Furthermore, Italy has stringent emissions regulations (Euro 6D standards), enforced rigorously in Rome under initiatives like the "Area C" low-emission zone. A</w:t>
      </w:r>
      <w:r>
        <w:t xml:space="preserve"> </w:t>
      </w:r>
      <w:r>
        <w:rPr>
          <w:iCs/>
          <w:i/>
        </w:rPr>
        <w:t xml:space="preserve">Mechanic</w:t>
      </w:r>
      <w:r>
        <w:t xml:space="preserve"> </w:t>
      </w:r>
      <w:r>
        <w:t xml:space="preserve">must stay abreast of constant updates to Italian legislation (e.g., Circolare 53/2023 on diagnostic protocols) to ensure vehicles comply, avoiding fines for clients and maintaining workshop legitimacy in</w:t>
      </w:r>
      <w:r>
        <w:t xml:space="preserve"> </w:t>
      </w:r>
      <w:r>
        <w:rPr>
          <w:bCs/>
          <w:b/>
        </w:rPr>
        <w:t xml:space="preserve">Italy Rome</w:t>
      </w:r>
      <w:r>
        <w:t xml:space="preserve">.</w:t>
      </w:r>
    </w:p>
    <w:p>
      <w:pPr>
        <w:pStyle w:val="BodyText"/>
      </w:pPr>
      <w:r>
        <w:t xml:space="preserve">The city's high tourism influx – over 10 million visitors annually – also creates seasonal surges in demand for reliable vehicle service, particularly for rental companies operating across the Eternal City. A mechanic must manage urgent repairs during peak travel seasons while handling complex diagnostics on diverse fleets. This operational pressure distinguishes Rome's mechanics from those in less visited regions of Italy.</w:t>
      </w:r>
    </w:p>
    <w:bookmarkEnd w:id="21"/>
    <w:bookmarkStart w:id="22" w:name="X2512365647aea71be7d2a3da225120a0b0e274b"/>
    <w:p>
      <w:pPr>
        <w:pStyle w:val="Heading2"/>
      </w:pPr>
      <w:r>
        <w:t xml:space="preserve">Technological Transformation: Beyond the Wrench</w:t>
      </w:r>
    </w:p>
    <w:p>
      <w:pPr>
        <w:pStyle w:val="FirstParagraph"/>
      </w:pPr>
      <w:r>
        <w:t xml:space="preserve">The most profound shift for the modern mechanic in Rome is technological integration. While traditional skills like engine rebuilds remain essential, today’s mechanic requires advanced diagnostic software proficiency (OBD-II systems), understanding of hybrid and electric powertrains, and data analysis capabilities. Many workshops in Rome have invested heavily in updated scanning tools compatible with both Italian-market vehicles (e.g., Alfa Romeo Giulietta) and popular international brands.</w:t>
      </w:r>
    </w:p>
    <w:p>
      <w:pPr>
        <w:pStyle w:val="BodyText"/>
      </w:pPr>
      <w:r>
        <w:t xml:space="preserve">This shift is not merely technical but professional. The dissertation highlights a growing trend: certified mechanics in Rome increasingly hold specialized qualifications such as the Italian "Attestato di Qualifica Professionale" (AQP), mandated for working on vehicles with complex electronic systems. This certification, alongside international training from manufacturers (e.g., Fiat Chrysler Automobiles), underscores that the mechanic's role has transformed into a highly skilled technical profession embedded within Rome's service economy. The</w:t>
      </w:r>
      <w:r>
        <w:t xml:space="preserve"> </w:t>
      </w:r>
      <w:r>
        <w:rPr>
          <w:iCs/>
          <w:i/>
        </w:rPr>
        <w:t xml:space="preserve">Mechanic</w:t>
      </w:r>
      <w:r>
        <w:t xml:space="preserve"> </w:t>
      </w:r>
      <w:r>
        <w:t xml:space="preserve">is now a crucial node in Rome’s sustainable mobility chain.</w:t>
      </w:r>
    </w:p>
    <w:bookmarkEnd w:id="22"/>
    <w:bookmarkStart w:id="23" w:name="Xa2667d3141c39cd266ee997ddfc9d8c29aef40f"/>
    <w:p>
      <w:pPr>
        <w:pStyle w:val="Heading2"/>
      </w:pPr>
      <w:r>
        <w:t xml:space="preserve">Cultural Significance: Trust and Community in Italy Rome</w:t>
      </w:r>
    </w:p>
    <w:p>
      <w:pPr>
        <w:pStyle w:val="FirstParagraph"/>
      </w:pPr>
      <w:r>
        <w:t xml:space="preserve">Within the social fabric of Rome, the relationship between mechanic and client is deeply personal. Unlike transactional service models found elsewhere, Italian mechanics often build long-term trust with clients through neighborhood presence. A trusted mechanic in a district like Ostiense or San Lorenzo becomes a local institution; their reputation hinges on reliability and clear communication in Roman dialect as much as technical skill.</w:t>
      </w:r>
    </w:p>
    <w:p>
      <w:pPr>
        <w:pStyle w:val="BodyText"/>
      </w:pPr>
      <w:r>
        <w:t xml:space="preserve">This cultural dimension is vital for the dissertation's argument: The success of a mechanic in Rome depends not only on technical expertise but also on understanding the social rhythm of the city. During summer months, when many Romans leave for vacations, mechanics focus on preventative maintenance – a practice deeply valued by clients seeking reliable transport upon return. This community-centric approach is central to maintaining a viable</w:t>
      </w:r>
      <w:r>
        <w:t xml:space="preserve"> </w:t>
      </w:r>
      <w:r>
        <w:rPr>
          <w:iCs/>
          <w:i/>
        </w:rPr>
        <w:t xml:space="preserve">Mechanic</w:t>
      </w:r>
      <w:r>
        <w:t xml:space="preserve"> </w:t>
      </w:r>
      <w:r>
        <w:t xml:space="preserve">business in</w:t>
      </w:r>
      <w:r>
        <w:t xml:space="preserve"> </w:t>
      </w:r>
      <w:r>
        <w:rPr>
          <w:bCs/>
          <w:b/>
        </w:rPr>
        <w:t xml:space="preserve">Italy Rome</w:t>
      </w:r>
      <w:r>
        <w:t xml:space="preserve">, distinguishing it from purely corporate service centers.</w:t>
      </w:r>
    </w:p>
    <w:bookmarkEnd w:id="23"/>
    <w:bookmarkStart w:id="24" w:name="Xc6de44fdf6af182763958a8e47150e373a43953"/>
    <w:p>
      <w:pPr>
        <w:pStyle w:val="Heading2"/>
      </w:pPr>
      <w:r>
        <w:t xml:space="preserve">Future Trajectory: Sustainability and Digital Integration</w:t>
      </w:r>
    </w:p>
    <w:p>
      <w:pPr>
        <w:pStyle w:val="FirstParagraph"/>
      </w:pPr>
      <w:r>
        <w:t xml:space="preserve">The dissertation concludes by projecting future demands. As Italy accelerates its transition to electric vehicles (EVs) with policies like the "Superbonus" incentives, mechanics in Rome must master new battery diagnostics and charging infrastructure knowledge. Workshops in central Rome are already adapting, integrating EV service bays and training programs. Furthermore, digital platforms for appointment booking (e.g., via apps popular in Italy like "Meccanico Roma") are becoming standard – a necessity for the mechanic serving a city where time is precious.</w:t>
      </w:r>
    </w:p>
    <w:p>
      <w:pPr>
        <w:pStyle w:val="BodyText"/>
      </w:pPr>
      <w:r>
        <w:t xml:space="preserve">Crucially, the environmental imperative will define Rome's mechanics' role. With air quality targets under EU directives, the mechanic becomes an active participant in reducing emissions through accurate repairs and promoting efficient driving habits. The dissertation posits that this dual role – technical expert and environmental advocate – is now core to the profession’s value proposition in</w:t>
      </w:r>
      <w:r>
        <w:t xml:space="preserve"> </w:t>
      </w:r>
      <w:r>
        <w:rPr>
          <w:bCs/>
          <w:b/>
        </w:rPr>
        <w:t xml:space="preserve">Italy Rome</w:t>
      </w:r>
      <w:r>
        <w:t xml:space="preserve">.</w:t>
      </w:r>
    </w:p>
    <w:bookmarkEnd w:id="24"/>
    <w:bookmarkStart w:id="25" w:name="conclusion-the-indispensable-mechanic"/>
    <w:p>
      <w:pPr>
        <w:pStyle w:val="Heading2"/>
      </w:pPr>
      <w:r>
        <w:t xml:space="preserve">Conclusion: The Indispensable Mechanic</w:t>
      </w:r>
    </w:p>
    <w:p>
      <w:pPr>
        <w:pStyle w:val="FirstParagraph"/>
      </w:pPr>
      <w:r>
        <w:t xml:space="preserve">This dissertation has established that the automotive</w:t>
      </w:r>
      <w:r>
        <w:t xml:space="preserve"> </w:t>
      </w:r>
      <w:r>
        <w:rPr>
          <w:iCs/>
          <w:i/>
        </w:rPr>
        <w:t xml:space="preserve">Mechanic</w:t>
      </w:r>
      <w:r>
        <w:t xml:space="preserve"> </w:t>
      </w:r>
      <w:r>
        <w:t xml:space="preserve">in Italy Rome represents a sophisticated, evolving vocation critical to urban life. Operating at the intersection of history, technology, regulation, and community trust within one of Europe's most iconic cities demands exceptional adaptability. The mechanic is no longer just fixing cars; they are safeguarding mobility for millions within the complex urban environment of Rome. Their expertise in navigating local regulations (from emissions rules to traffic patterns), mastering new technologies (EVs, diagnostics software), and fostering personal client relationships ensures their indispensability. For any study of modern Italian professional services, understanding the contemporary mechanic in Rome provides profound insight into how traditional trades thrive through innovation within a unique cultural and geographical context. As Rome continues to evolve, so too will the indispensable role of its mechanics – a cornerstone of</w:t>
      </w:r>
      <w:r>
        <w:t xml:space="preserve"> </w:t>
      </w:r>
      <w:r>
        <w:rPr>
          <w:bCs/>
          <w:b/>
        </w:rPr>
        <w:t xml:space="preserve">Italy Rome</w:t>
      </w:r>
      <w:r>
        <w:t xml:space="preserve">'s daily function and future sustainability.</w:t>
      </w:r>
    </w:p>
    <w:p>
      <w:pPr>
        <w:pStyle w:val="BodyText"/>
      </w:pPr>
      <w:r>
        <w:rPr>
          <w:iCs/>
          <w:i/>
        </w:rPr>
        <w:t xml:space="preserve">This dissertation has been prepared as an academic contribution to understanding vocational excellence in urban Italy, specifically highlighting the pivotal work of the automotive mechanic within the city of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the Mechanic in Italy Rome</dc:title>
  <dc:creator/>
  <cp:keywords/>
  <dcterms:created xsi:type="dcterms:W3CDTF">2026-07-17T13:23:18Z</dcterms:created>
  <dcterms:modified xsi:type="dcterms:W3CDTF">2026-07-17T13:23:18Z</dcterms:modified>
</cp:coreProperties>
</file>

<file path=docProps/custom.xml><?xml version="1.0" encoding="utf-8"?>
<Properties xmlns="http://schemas.openxmlformats.org/officeDocument/2006/custom-properties" xmlns:vt="http://schemas.openxmlformats.org/officeDocument/2006/docPropsVTypes"/>
</file>