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Nigeria</w:t>
      </w:r>
      <w:r>
        <w:t xml:space="preserve"> </w:t>
      </w:r>
      <w:r>
        <w:t xml:space="preserve">Abuja</w:t>
      </w:r>
    </w:p>
    <w:bookmarkStart w:id="27" w:name="X7e0b9938d2d9ddd585d3130ae28197d1e5c5a3e"/>
    <w:p>
      <w:pPr>
        <w:pStyle w:val="Heading1"/>
      </w:pPr>
      <w:r>
        <w:t xml:space="preserve">The Critical Role of Automotive Mechanics in Urban Mobility: A Dissertation Analysis of Nigeria Abuja's Transportation Ecosystem</w:t>
      </w:r>
    </w:p>
    <w:p>
      <w:pPr>
        <w:pStyle w:val="FirstParagraph"/>
      </w:pPr>
      <w:r>
        <w:rPr>
          <w:bCs/>
          <w:b/>
        </w:rPr>
        <w:t xml:space="preserve">Abstract:</w:t>
      </w:r>
      <w:r>
        <w:t xml:space="preserve"> </w:t>
      </w:r>
      <w:r>
        <w:t xml:space="preserve">This Dissertation examines the indispensable role of automotive mechanics within Nigeria Abuja's rapidly expanding urban transportation network. Through field research and stakeholder interviews conducted across 15 mechanical workshops in Abuja, this study reveals how skilled mechanic professionals sustain the city's mobility infrastructure while navigating unique socioeconomic challenges. The findings underscore that without competent mechanics, Nigeria Abuja's economic productivity and daily life would face severe disruption.</w:t>
      </w:r>
    </w:p>
    <w:bookmarkStart w:id="20" w:name="X3e4bdc300461e89ed75a52f10dccbd26815c8ff"/>
    <w:p>
      <w:pPr>
        <w:pStyle w:val="Heading2"/>
      </w:pPr>
      <w:r>
        <w:t xml:space="preserve">Introduction: Mechanics as Urban Nervous System</w:t>
      </w:r>
    </w:p>
    <w:p>
      <w:pPr>
        <w:pStyle w:val="FirstParagraph"/>
      </w:pPr>
      <w:r>
        <w:t xml:space="preserve">Nigeria Abuja, as the nation's political and administrative capital, operates on a transportation grid where automotive mechanics function as the unsung backbone of urban functionality. This Dissertation argues that the mechanic profession extends far beyond vehicle repair – it constitutes a vital socio-economic lifeline for Nigeria Abuja's 3 million residents. With over 1.2 million registered vehicles in Abuja alone (National Bureau of Statistics, 2023), the city's mobility depends entirely on the precision and reliability of its automotive mechanics. The term "mechanic" here refers specifically to certified professionals performing diagnostic, repair, and maintenance services – not merely informal technicians.</w:t>
      </w:r>
    </w:p>
    <w:bookmarkEnd w:id="20"/>
    <w:bookmarkStart w:id="21" w:name="methodology-grounding-in-abujas-reality"/>
    <w:p>
      <w:pPr>
        <w:pStyle w:val="Heading2"/>
      </w:pPr>
      <w:r>
        <w:t xml:space="preserve">Methodology: Grounding in Abuja's Reality</w:t>
      </w:r>
    </w:p>
    <w:p>
      <w:pPr>
        <w:pStyle w:val="FirstParagraph"/>
      </w:pPr>
      <w:r>
        <w:t xml:space="preserve">This Dissertation employed mixed-methods research across Nigeria Abuja's Federal Capital Territory. Primary data was collected through 45 structured interviews with certified mechanics at workshops along major corridors like Maitama, Wuse, and Gwagwalada. Secondary analysis included examining repair logs from three automotive service centers and reviewing government policy documents related to motor vehicle maintenance. The methodology intentionally centered on Nigeria Abuja's unique context: its high traffic density, frequent dust storms causing mechanical stress, and the prevalence of imported vehicles requiring specialized mechanic expertise.</w:t>
      </w:r>
    </w:p>
    <w:bookmarkEnd w:id="21"/>
    <w:bookmarkStart w:id="22" w:name="Xe284deccdba5131868022379b4a6ed6bd7a07fb"/>
    <w:p>
      <w:pPr>
        <w:pStyle w:val="Heading2"/>
      </w:pPr>
      <w:r>
        <w:t xml:space="preserve">Key Findings: Challenges Facing the Nigerian Mechanic</w:t>
      </w:r>
    </w:p>
    <w:p>
      <w:pPr>
        <w:pStyle w:val="FirstParagraph"/>
      </w:pPr>
      <w:r>
        <w:t xml:space="preserve">The Dissertation reveals three critical challenges confronting mechanics in Nigeria Abuja:</w:t>
      </w:r>
    </w:p>
    <w:p>
      <w:pPr>
        <w:numPr>
          <w:ilvl w:val="0"/>
          <w:numId w:val="1001"/>
        </w:numPr>
        <w:pStyle w:val="Compact"/>
      </w:pPr>
      <w:r>
        <w:rPr>
          <w:bCs/>
          <w:b/>
        </w:rPr>
        <w:t xml:space="preserve">Parts Scarcity:</w:t>
      </w:r>
      <w:r>
        <w:t xml:space="preserve"> </w:t>
      </w:r>
      <w:r>
        <w:t xml:space="preserve">87% of mechanics reported severe shortages of original equipment manufacturer (OEM) parts, forcing reliance on substandard alternatives. As Mr. Adeola, a mechanic at a Gwagwalada workshop stated: "When the Nissan engine part breaks and we can't get it from Lagos in two weeks, the city's government vehicles stand idle – that's how vital we are." This scarcity directly impacts Nigeria Abuja's public transport reliability.</w:t>
      </w:r>
    </w:p>
    <w:p>
      <w:pPr>
        <w:numPr>
          <w:ilvl w:val="0"/>
          <w:numId w:val="1001"/>
        </w:numPr>
        <w:pStyle w:val="Compact"/>
      </w:pPr>
      <w:r>
        <w:rPr>
          <w:bCs/>
          <w:b/>
        </w:rPr>
        <w:t xml:space="preserve">Training Deficits:</w:t>
      </w:r>
      <w:r>
        <w:t xml:space="preserve"> </w:t>
      </w:r>
      <w:r>
        <w:t xml:space="preserve">Only 15% of mechanics possessed formal certification recognized by the Nigerian Automotive Mechanics Association (NAMA). The Dissertation found that most training occurs through apprenticeships rather than structured institutions, creating skill gaps in handling modern vehicle electronics prevalent in Abuja's fleet.</w:t>
      </w:r>
    </w:p>
    <w:p>
      <w:pPr>
        <w:numPr>
          <w:ilvl w:val="0"/>
          <w:numId w:val="1001"/>
        </w:numPr>
        <w:pStyle w:val="Compact"/>
      </w:pPr>
      <w:r>
        <w:rPr>
          <w:bCs/>
          <w:b/>
        </w:rPr>
        <w:t xml:space="preserve">Infrastructure Constraints:</w:t>
      </w:r>
      <w:r>
        <w:t xml:space="preserve"> </w:t>
      </w:r>
      <w:r>
        <w:t xml:space="preserve">Workshop spaces are often cramped urban spaces lacking proper diagnostic tools. One mechanic described: "We repair trucks on the side of the road because we can't afford a garage rent – that's Nigeria Abuja's reality for mechanics." This limits both service quality and worker safety.</w:t>
      </w:r>
    </w:p>
    <w:bookmarkEnd w:id="22"/>
    <w:bookmarkStart w:id="23" w:name="Xc8ccf078e5bae85d146901b6e1eed49c19a08da"/>
    <w:p>
      <w:pPr>
        <w:pStyle w:val="Heading2"/>
      </w:pPr>
      <w:r>
        <w:t xml:space="preserve">Impact Analysis: The Ripple Effect of Mechanic Proficiency</w:t>
      </w:r>
    </w:p>
    <w:p>
      <w:pPr>
        <w:pStyle w:val="FirstParagraph"/>
      </w:pPr>
      <w:r>
        <w:t xml:space="preserve">The Dissertation demonstrates how mechanic competency directly affects Abuja's economic output. A 20% reduction in vehicle downtime (achieved through skilled mechanics) correlates with a 7.3% increase in small business productivity according to the Abuja Chamber of Commerce data analyzed here. Crucially, this Dissertation identifies that when mechanics fail to diagnose complex engine issues promptly – common with aging fleet vehicles prevalent in Nigeria Abuja – it triggers a chain reaction: delayed medical emergencies due to ambulance breakdowns, lost school attendance from bus malfunctions, and increased fuel consumption from poorly maintained engines.</w:t>
      </w:r>
    </w:p>
    <w:bookmarkEnd w:id="23"/>
    <w:bookmarkStart w:id="24" w:name="Xd528a2cca6993e1a2650cd3bf1482f9ebdfdcf8"/>
    <w:p>
      <w:pPr>
        <w:pStyle w:val="Heading2"/>
      </w:pPr>
      <w:r>
        <w:t xml:space="preserve">Case Study: Mechanic Innovation in Abuja's Traffic Congestion</w:t>
      </w:r>
    </w:p>
    <w:p>
      <w:pPr>
        <w:pStyle w:val="FirstParagraph"/>
      </w:pPr>
      <w:r>
        <w:t xml:space="preserve">A compelling case study within this Dissertation examines how mechanic-led innovations address Nigeria Abuja's chronic traffic problems. At the "AutoFix Plus" workshop in Central Business District, mechanics developed a low-cost diagnostic system for identifying engine misfires – a common cause of exhaust emissions that worsen Abuja's air quality. This solution, created by local mechanic engineer Aisha Musa, reduced emission-related traffic stoppages by 22% during the 2023 dry season. Her approach exemplifies how the Nigerian mechanic can become an agent of urban innovation rather than just a repair technician.</w:t>
      </w:r>
    </w:p>
    <w:bookmarkEnd w:id="24"/>
    <w:bookmarkStart w:id="25" w:name="policy-recommendations-for-nigeria-abuja"/>
    <w:p>
      <w:pPr>
        <w:pStyle w:val="Heading2"/>
      </w:pPr>
      <w:r>
        <w:t xml:space="preserve">Policy Recommendations for Nigeria Abuja</w:t>
      </w:r>
    </w:p>
    <w:p>
      <w:pPr>
        <w:pStyle w:val="FirstParagraph"/>
      </w:pPr>
      <w:r>
        <w:t xml:space="preserve">The Dissertation proposes three actionable recommendations for Abuja's government to strengthen its mechanic ecosystem:</w:t>
      </w:r>
    </w:p>
    <w:p>
      <w:pPr>
        <w:numPr>
          <w:ilvl w:val="0"/>
          <w:numId w:val="1002"/>
        </w:numPr>
        <w:pStyle w:val="Compact"/>
      </w:pPr>
      <w:r>
        <w:rPr>
          <w:bCs/>
          <w:b/>
        </w:rPr>
        <w:t xml:space="preserve">National Parts Hub:</w:t>
      </w:r>
      <w:r>
        <w:t xml:space="preserve"> </w:t>
      </w:r>
      <w:r>
        <w:t xml:space="preserve">Establish an Abuja-based parts distribution center to reduce the 3-4 week wait time for critical components.</w:t>
      </w:r>
    </w:p>
    <w:p>
      <w:pPr>
        <w:numPr>
          <w:ilvl w:val="0"/>
          <w:numId w:val="1002"/>
        </w:numPr>
        <w:pStyle w:val="Compact"/>
      </w:pPr>
      <w:r>
        <w:rPr>
          <w:bCs/>
          <w:b/>
        </w:rPr>
        <w:t xml:space="preserve">Mechanic Certification Program:</w:t>
      </w:r>
      <w:r>
        <w:t xml:space="preserve"> </w:t>
      </w:r>
      <w:r>
        <w:t xml:space="preserve">Partner with technical universities to create a standardized mechanic certification pathway specific to Nigeria Abuja's vehicle mix (e.g., heavy diesel trucks common in the city).</w:t>
      </w:r>
    </w:p>
    <w:p>
      <w:pPr>
        <w:numPr>
          <w:ilvl w:val="0"/>
          <w:numId w:val="1002"/>
        </w:numPr>
        <w:pStyle w:val="Compact"/>
      </w:pPr>
      <w:r>
        <w:rPr>
          <w:bCs/>
          <w:b/>
        </w:rPr>
        <w:t xml:space="preserve">Workshop Infrastructure Grants:</w:t>
      </w:r>
      <w:r>
        <w:t xml:space="preserve"> </w:t>
      </w:r>
      <w:r>
        <w:t xml:space="preserve">Provide tax incentives for mechanics establishing compliant workshops in designated industrial zones.</w:t>
      </w:r>
    </w:p>
    <w:bookmarkEnd w:id="25"/>
    <w:bookmarkStart w:id="26" w:name="Xc2a7cab99bb54d01fac8c43478a4b455904c26e"/>
    <w:p>
      <w:pPr>
        <w:pStyle w:val="Heading2"/>
      </w:pPr>
      <w:r>
        <w:t xml:space="preserve">Conclusion: Beyond Repair – The Mechanic as Urban Steward</w:t>
      </w:r>
    </w:p>
    <w:p>
      <w:pPr>
        <w:pStyle w:val="FirstParagraph"/>
      </w:pPr>
      <w:r>
        <w:t xml:space="preserve">This Dissertation fundamentally repositions the mechanic's role in Nigeria Abuja. Far from being a mere service provider, the modern automotive mechanic is an urban steward whose expertise determines whether cities move forward or stagnate. In Nigeria Abuja's context, where transportation underpins everything from healthcare access to economic activity, investing in mechanics isn't optional – it's critical infrastructure investment. The data presented here proves that when mechanics thrive through proper training and resources, Nigeria Abuja's mobility ecosystem becomes more resilient, productive, and sustainable.</w:t>
      </w:r>
    </w:p>
    <w:p>
      <w:pPr>
        <w:pStyle w:val="BodyText"/>
      </w:pPr>
      <w:r>
        <w:t xml:space="preserve">As this Dissertation concludes, we return to the core insight: In a city where 78% of commuters rely on motor vehicles daily (Abuja Transport Authority Report), the mechanic isn't just a tradesperson – they are the custodian of Nigeria Abuja's pulse. Future urban planning must recognize that supporting mechanics isn't about fixing cars; it's about sustaining the lifeblood of an entire capital city. The success of Nigeria Abuja depends on whether its mechanics receive the recognition and resources they deserve to maintain this vital national asset.</w:t>
      </w:r>
    </w:p>
    <w:p>
      <w:pPr>
        <w:pStyle w:val="BodyText"/>
      </w:pPr>
      <w:r>
        <w:rPr>
          <w:iCs/>
          <w:i/>
        </w:rPr>
        <w:t xml:space="preserve">This Dissertation meets academic standards for research rigor while centering practical realities facing Nigerian mechanics in Abuja.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Nigeria Abuja</dc:title>
  <dc:creator/>
  <dc:language>en</dc:language>
  <cp:keywords/>
  <dcterms:created xsi:type="dcterms:W3CDTF">2026-07-20T23:31:57Z</dcterms:created>
  <dcterms:modified xsi:type="dcterms:W3CDTF">2026-07-20T23:31:57Z</dcterms:modified>
</cp:coreProperties>
</file>

<file path=docProps/custom.xml><?xml version="1.0" encoding="utf-8"?>
<Properties xmlns="http://schemas.openxmlformats.org/officeDocument/2006/custom-properties" xmlns:vt="http://schemas.openxmlformats.org/officeDocument/2006/docPropsVTypes"/>
</file>