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Johannesburg's</w:t>
      </w:r>
      <w:r>
        <w:t xml:space="preserve"> </w:t>
      </w:r>
      <w:r>
        <w:t xml:space="preserve">Industrial</w:t>
      </w:r>
      <w:r>
        <w:t xml:space="preserve"> </w:t>
      </w:r>
      <w:r>
        <w:t xml:space="preserve">Landscape</w:t>
      </w:r>
    </w:p>
    <w:bookmarkStart w:id="25" w:name="X4570983498e555a8337dffe49ac41d594c58100"/>
    <w:p>
      <w:pPr>
        <w:pStyle w:val="Heading1"/>
      </w:pPr>
      <w:r>
        <w:t xml:space="preserve">Dissertation: The Critical Role of the Mechanical Engineer in South Africa Johannesburg's Industrial Landscape</w:t>
      </w:r>
    </w:p>
    <w:p>
      <w:pPr>
        <w:pStyle w:val="FirstParagraph"/>
      </w:pPr>
      <w:r>
        <w:t xml:space="preserve">This dissertation examines the indispensable contributions and evolving responsibilities of the Mechanical Engineer within the dynamic economic and industrial context of South Africa, with a specific focus on Johannesburg. As the economic nerve centre of South Africa, Johannesburg (often referred to as "Johannesburg" or simply "Jo'burg") serves as a crucible for innovation, infrastructure development, and manufacturing prowess. This study asserts that the Mechanical Engineer is not merely a technical professional but a pivotal catalyst for sustainable growth, job creation, and industrial resilience in this vital city.</w:t>
      </w:r>
    </w:p>
    <w:bookmarkStart w:id="20" w:name="X4f2733bafdeddfc0388c83e41a1dc17beccf331"/>
    <w:p>
      <w:pPr>
        <w:pStyle w:val="Heading2"/>
      </w:pPr>
      <w:r>
        <w:t xml:space="preserve">South Africa Johannesburg: The Engine of National Industry</w:t>
      </w:r>
    </w:p>
    <w:p>
      <w:pPr>
        <w:pStyle w:val="FirstParagraph"/>
      </w:pPr>
      <w:r>
        <w:t xml:space="preserve">Johannesburg's significance as South Africa's largest city and primary business hub cannot be overstated. It houses the headquarters of major mining conglomerates (such as Anglo American, Harmony Gold), significant automotive assembly plants (Toyota, BMW), vast manufacturing complexes, extensive infrastructure projects (including the Gautrain rapid rail system), and burgeoning renewable energy initiatives. This concentration of industry creates a unique demand for highly skilled professionals capable of designing, maintaining, optimizing, and innovating across diverse mechanical systems. The challenges facing Johannesburg – from managing aging infrastructure through load-shedding to driving the transition towards green energy – directly implicate the expertise of the Mechanical Engineer.</w:t>
      </w:r>
    </w:p>
    <w:bookmarkEnd w:id="20"/>
    <w:bookmarkStart w:id="21" w:name="Xbcaeee2d465bdd5496f893a103107ffa1663220"/>
    <w:p>
      <w:pPr>
        <w:pStyle w:val="Heading2"/>
      </w:pPr>
      <w:r>
        <w:t xml:space="preserve">The Multifaceted Role of the Mechanical Engineer in Johannesburg</w:t>
      </w:r>
    </w:p>
    <w:p>
      <w:pPr>
        <w:pStyle w:val="FirstParagraph"/>
      </w:pPr>
      <w:r>
        <w:t xml:space="preserve">The scope of work for a Mechanical Engineer in South Africa Johannesburg is exceptionally broad and critical. They are deployed across sectors including:</w:t>
      </w:r>
    </w:p>
    <w:p>
      <w:pPr>
        <w:numPr>
          <w:ilvl w:val="0"/>
          <w:numId w:val="1001"/>
        </w:numPr>
        <w:pStyle w:val="Compact"/>
      </w:pPr>
      <w:r>
        <w:rPr>
          <w:bCs/>
          <w:b/>
        </w:rPr>
        <w:t xml:space="preserve">Mining &amp; Processing:</w:t>
      </w:r>
      <w:r>
        <w:t xml:space="preserve"> </w:t>
      </w:r>
      <w:r>
        <w:t xml:space="preserve">Designing and maintaining heavy machinery for underground and surface mining operations, optimizing ore processing plants (a cornerstone of Johannesburg's historical economic foundation), ensuring safety systems for personnel and equipment.</w:t>
      </w:r>
    </w:p>
    <w:p>
      <w:pPr>
        <w:numPr>
          <w:ilvl w:val="0"/>
          <w:numId w:val="1001"/>
        </w:numPr>
        <w:pStyle w:val="Compact"/>
      </w:pPr>
      <w:r>
        <w:rPr>
          <w:bCs/>
          <w:b/>
        </w:rPr>
        <w:t xml:space="preserve">Manufacturing &amp; Engineering:</w:t>
      </w:r>
      <w:r>
        <w:t xml:space="preserve"> </w:t>
      </w:r>
      <w:r>
        <w:t xml:space="preserve">Overseeing production lines in automotive, aerospace components, heavy machinery, and consumer goods manufacturing – industries heavily concentrated within the greater Johannesburg metropolitan area. This involves CAD design, prototyping, quality control, and process improvement.</w:t>
      </w:r>
    </w:p>
    <w:p>
      <w:pPr>
        <w:numPr>
          <w:ilvl w:val="0"/>
          <w:numId w:val="1001"/>
        </w:numPr>
        <w:pStyle w:val="Compact"/>
      </w:pPr>
      <w:r>
        <w:rPr>
          <w:bCs/>
          <w:b/>
        </w:rPr>
        <w:t xml:space="preserve">Energy &amp; Utilities:</w:t>
      </w:r>
      <w:r>
        <w:t xml:space="preserve"> </w:t>
      </w:r>
      <w:r>
        <w:t xml:space="preserve">Crucial roles in managing power generation (including Eskom infrastructure upgrades), transmission systems maintenance, and the rapid development of solar farms and battery storage solutions to mitigate load-shedding – a persistent challenge directly impacting Johannesburg's operations.</w:t>
      </w:r>
    </w:p>
    <w:p>
      <w:pPr>
        <w:numPr>
          <w:ilvl w:val="0"/>
          <w:numId w:val="1001"/>
        </w:numPr>
        <w:pStyle w:val="Compact"/>
      </w:pPr>
      <w:r>
        <w:rPr>
          <w:bCs/>
          <w:b/>
        </w:rPr>
        <w:t xml:space="preserve">Infrastructure Development:</w:t>
      </w:r>
      <w:r>
        <w:t xml:space="preserve"> </w:t>
      </w:r>
      <w:r>
        <w:t xml:space="preserve">Designing and supervising mechanical systems for buildings (HVAC, fire suppression), transportation networks (rail, road), water treatment plants, and waste management facilities essential for the city's functioning.</w:t>
      </w:r>
    </w:p>
    <w:bookmarkEnd w:id="21"/>
    <w:bookmarkStart w:id="22" w:name="X957f46f30466278b561b53b74fc549dc559d5de"/>
    <w:p>
      <w:pPr>
        <w:pStyle w:val="Heading2"/>
      </w:pPr>
      <w:r>
        <w:t xml:space="preserve">Challenges and Opportunities in the Johannesburg Context</w:t>
      </w:r>
    </w:p>
    <w:p>
      <w:pPr>
        <w:pStyle w:val="FirstParagraph"/>
      </w:pPr>
      <w:r>
        <w:t xml:space="preserve">The Mechanical Engineer operating within South Africa Johannesburg navigates a complex environment. Key challenges include:</w:t>
      </w:r>
    </w:p>
    <w:p>
      <w:pPr>
        <w:numPr>
          <w:ilvl w:val="0"/>
          <w:numId w:val="1002"/>
        </w:numPr>
        <w:pStyle w:val="Compact"/>
      </w:pPr>
      <w:r>
        <w:rPr>
          <w:bCs/>
          <w:b/>
        </w:rPr>
        <w:t xml:space="preserve">Infrastructure Constraints:</w:t>
      </w:r>
      <w:r>
        <w:t xml:space="preserve"> </w:t>
      </w:r>
      <w:r>
        <w:t xml:space="preserve">Frequent load-shedding necessitates engineers to develop robust backup systems, optimize energy use, and design for resilience – a direct application of mechanical engineering principles.</w:t>
      </w:r>
    </w:p>
    <w:p>
      <w:pPr>
        <w:numPr>
          <w:ilvl w:val="0"/>
          <w:numId w:val="1002"/>
        </w:numPr>
        <w:pStyle w:val="Compact"/>
      </w:pPr>
      <w:r>
        <w:rPr>
          <w:bCs/>
          <w:b/>
        </w:rPr>
        <w:t xml:space="preserve">Skills Shortage:</w:t>
      </w:r>
      <w:r>
        <w:t xml:space="preserve"> </w:t>
      </w:r>
      <w:r>
        <w:t xml:space="preserve">Despite high demand, South Africa faces a critical shortage of registered Mechanical Engineers. This gap presents significant opportunities for graduates from universities like the University of the Witwatersrand (Wits), Tshwane University of Technology (TUT), and Rand Afrikaans University (RAU) who complete their studies in Johannesburg.</w:t>
      </w:r>
    </w:p>
    <w:p>
      <w:pPr>
        <w:numPr>
          <w:ilvl w:val="0"/>
          <w:numId w:val="1002"/>
        </w:numPr>
        <w:pStyle w:val="Compact"/>
      </w:pPr>
      <w:r>
        <w:rPr>
          <w:bCs/>
          <w:b/>
        </w:rPr>
        <w:t xml:space="preserve">Transition to Green Economy:</w:t>
      </w:r>
      <w:r>
        <w:t xml:space="preserve"> </w:t>
      </w:r>
      <w:r>
        <w:t xml:space="preserve">Johannesburg's commitment to sustainability, exemplified by initiatives like the City of Johannesburg's Climate Change Strategy, creates immense demand for Mechanical Engineers skilled in renewable energy integration, energy efficiency audits, and sustainable manufacturing processes.</w:t>
      </w:r>
    </w:p>
    <w:bookmarkEnd w:id="22"/>
    <w:bookmarkStart w:id="23" w:name="X334133551bca329a96b2f80e51d47945d37a314"/>
    <w:p>
      <w:pPr>
        <w:pStyle w:val="Heading2"/>
      </w:pPr>
      <w:r>
        <w:t xml:space="preserve">Academic Pathways and Professional Development in Johannesburg</w:t>
      </w:r>
    </w:p>
    <w:p>
      <w:pPr>
        <w:pStyle w:val="FirstParagraph"/>
      </w:pPr>
      <w:r>
        <w:t xml:space="preserve">Aspiring Mechanical Engineers seeking to contribute effectively within the Johannesburg ecosystem typically pursue accredited degrees from leading institutions located within the city or its immediate vicinity. The curriculum focuses not only on core mechanical principles (thermodynamics, fluid mechanics, materials science) but increasingly incorporates modules on renewable energy systems, sustainable design, and project management – all directly relevant to the challenges of South Africa Johannesburg. Professional registration with the Engineering Council of South Africa (ECSA) is mandatory for practice, and continuous professional development is essential to keep pace with technological advancements demanded by Johannesburg's evolving industrial needs. Networking through bodies like the Institution of Mechanical Engineers (SA Section) based in Jo'burg provides crucial career advancement opportunities.</w:t>
      </w:r>
    </w:p>
    <w:bookmarkEnd w:id="23"/>
    <w:bookmarkStart w:id="24" w:name="conclusion-the-future-catalyst"/>
    <w:p>
      <w:pPr>
        <w:pStyle w:val="Heading2"/>
      </w:pPr>
      <w:r>
        <w:t xml:space="preserve">Conclusion: The Future Catalyst</w:t>
      </w:r>
    </w:p>
    <w:p>
      <w:pPr>
        <w:pStyle w:val="FirstParagraph"/>
      </w:pPr>
      <w:r>
        <w:t xml:space="preserve">This dissertation unequivocally establishes that the Mechanical Engineer is fundamental to South Africa Johannesburg's present functionality and future prosperity. Their expertise is the linchpin connecting raw resources (mining), manufactured goods, reliable energy systems, and sustainable infrastructure – all critical for Johannesburg to maintain its position as South Africa's economic engine. Addressing the skills shortage through robust local education pathways in Johannesburg is not merely beneficial but imperative for national development goals. As South Africa navigates the complexities of industrial transformation, urbanization challenges like load-shedding, and the urgent need for green growth, the ingenuity and problem-solving capabilities of the Mechanical Engineer operating within South Africa Johannesburg will be paramount. Investing in their education, professional development, and retention is an investment in a more resilient, innovative, and prosperous future for Johannesburg and South Africa as a whole. The role transcends technical tasks; it embodies the practical application of engineering science to solve real-world problems shaping the heart of the nation.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Mechanical Engineer in South Africa Johannesburg's Industrial Landscape</dc:title>
  <dc:creator/>
  <dc:language>en</dc:language>
  <cp:keywords/>
  <dcterms:created xsi:type="dcterms:W3CDTF">2026-07-24T05:53:20Z</dcterms:created>
  <dcterms:modified xsi:type="dcterms:W3CDTF">2026-07-24T05:53:20Z</dcterms:modified>
</cp:coreProperties>
</file>

<file path=docProps/custom.xml><?xml version="1.0" encoding="utf-8"?>
<Properties xmlns="http://schemas.openxmlformats.org/officeDocument/2006/custom-properties" xmlns:vt="http://schemas.openxmlformats.org/officeDocument/2006/docPropsVTypes"/>
</file>