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2ec57f4fc200db4f1a48ca199afff34e14ce16a"/>
    <w:p>
      <w:pPr>
        <w:pStyle w:val="Heading1"/>
      </w:pPr>
      <w:r>
        <w:t xml:space="preserve">Dissertation on the Critical Role of Mechanical Engineering in Advancing Sustainable Infrastructure within the United Arab Emirates Dubai</w:t>
      </w:r>
    </w:p>
    <w:p>
      <w:pPr>
        <w:pStyle w:val="FirstParagraph"/>
      </w:pPr>
      <w:r>
        <w:t xml:space="preserve">This comprehensive Dissertation examines the indispensable contributions of the</w:t>
      </w:r>
      <w:r>
        <w:t xml:space="preserve"> </w:t>
      </w:r>
      <w:r>
        <w:rPr>
          <w:bCs/>
          <w:b/>
        </w:rPr>
        <w:t xml:space="preserve">Mechanical Engineer</w:t>
      </w:r>
      <w:r>
        <w:t xml:space="preserve"> </w:t>
      </w:r>
      <w:r>
        <w:t xml:space="preserve">to Dubai's extraordinary transformation as a global hub, emphasizing how specialized engineering expertise directly fuels economic diversification and sustainability initiatives across the</w:t>
      </w:r>
      <w:r>
        <w:t xml:space="preserve"> </w:t>
      </w:r>
      <w:r>
        <w:rPr>
          <w:bCs/>
          <w:b/>
        </w:rPr>
        <w:t xml:space="preserve">United Arab Emirates Dubai</w:t>
      </w:r>
      <w:r>
        <w:t xml:space="preserve">. As a city synonymous with architectural audacity and rapid urbanization, Dubai presents an unparalleled laboratory for studying mechanical engineering innovation within one of the world's most dynamic metropolitan landscapes.</w:t>
      </w:r>
    </w:p>
    <w:bookmarkStart w:id="20" w:name="X0b84ee168cb1323d4c69e4a8e1c79085870677f"/>
    <w:p>
      <w:pPr>
        <w:pStyle w:val="Heading2"/>
      </w:pPr>
      <w:r>
        <w:t xml:space="preserve">The Strategic Imperative of Mechanical Engineering in Dubai's Development Framework</w:t>
      </w:r>
    </w:p>
    <w:p>
      <w:pPr>
        <w:pStyle w:val="FirstParagraph"/>
      </w:pPr>
      <w:r>
        <w:t xml:space="preserve">Within the</w:t>
      </w:r>
      <w:r>
        <w:t xml:space="preserve"> </w:t>
      </w:r>
      <w:r>
        <w:rPr>
          <w:bCs/>
          <w:b/>
        </w:rPr>
        <w:t xml:space="preserve">United Arab Emirates Dubai</w:t>
      </w:r>
      <w:r>
        <w:t xml:space="preserve">, a Mechanical Engineer operates at the epicenter of infrastructure evolution, directly supporting the nation's vision to transition from hydrocarbon dependence toward knowledge-based economic growth. The strategic importance is underscored by Dubai's ambitious projects—such as the Mohammed bin Rashid Al Maktoum Solar Park (world's largest single-site solar plant) and the Dubai Clean Energy Strategy 2050—which fundamentally rely on mechanical engineering expertise to design, optimize, and maintain complex thermal systems, HVAC networks, and renewable energy integration. This Dissertation establishes that without specialized Mechanical Engineers executing precise thermal modeling for skyscrapers exceeding 800 meters in height or developing advanced desalination plants capable of supplying 27% of Dubai's water needs, the city's environmental resilience would be critically compromised.</w:t>
      </w:r>
    </w:p>
    <w:p>
      <w:pPr>
        <w:pStyle w:val="BodyText"/>
      </w:pPr>
      <w:r>
        <w:rPr>
          <w:bCs/>
          <w:b/>
        </w:rPr>
        <w:t xml:space="preserve">Key Insight from Dissertation Research:</w:t>
      </w:r>
      <w:r>
        <w:t xml:space="preserve"> </w:t>
      </w:r>
      <w:r>
        <w:t xml:space="preserve">In Dubai's extreme climate (averaging 45°C in summer), Mechanical Engineers are not merely designers but essential survival architects. Their work on energy-efficient building systems reduces cooling loads by up to 40%, directly supporting Dubai's target to cut carbon emissions by 70% by 2050. This environmental stewardship, enabled through mechanical engineering innovation, defines the city's global sustainability leadership.</w:t>
      </w:r>
    </w:p>
    <w:bookmarkEnd w:id="20"/>
    <w:bookmarkStart w:id="21" w:name="X0e1b032d9c948a35a1f5f4198851ffa2fc3e947"/>
    <w:p>
      <w:pPr>
        <w:pStyle w:val="Heading2"/>
      </w:pPr>
      <w:r>
        <w:t xml:space="preserve">Industry-Specific Applications Driving Economic Diversification</w:t>
      </w:r>
    </w:p>
    <w:p>
      <w:pPr>
        <w:pStyle w:val="FirstParagraph"/>
      </w:pPr>
      <w:r>
        <w:t xml:space="preserve">The scope of a Mechanical Engineer in</w:t>
      </w:r>
      <w:r>
        <w:t xml:space="preserve"> </w:t>
      </w:r>
      <w:r>
        <w:rPr>
          <w:bCs/>
          <w:b/>
        </w:rPr>
        <w:t xml:space="preserve">United Arab Emirates Dubai</w:t>
      </w:r>
      <w:r>
        <w:t xml:space="preserve"> </w:t>
      </w:r>
      <w:r>
        <w:t xml:space="preserve">extends far beyond construction. This Dissertation details critical sectoral impacts:</w:t>
      </w:r>
    </w:p>
    <w:p>
      <w:pPr>
        <w:numPr>
          <w:ilvl w:val="0"/>
          <w:numId w:val="1001"/>
        </w:numPr>
        <w:pStyle w:val="Compact"/>
      </w:pPr>
      <w:r>
        <w:rPr>
          <w:bCs/>
          <w:b/>
        </w:rPr>
        <w:t xml:space="preserve">Petrochemical &amp; Manufacturing:</w:t>
      </w:r>
      <w:r>
        <w:t xml:space="preserve"> </w:t>
      </w:r>
      <w:r>
        <w:t xml:space="preserve">Engineers optimize refinery processes at Jebel Ali Free Zone, enhancing yield efficiency by 22% through advanced fluid dynamics simulations.</w:t>
      </w:r>
    </w:p>
    <w:p>
      <w:pPr>
        <w:numPr>
          <w:ilvl w:val="0"/>
          <w:numId w:val="1001"/>
        </w:numPr>
        <w:pStyle w:val="Compact"/>
      </w:pPr>
      <w:r>
        <w:rPr>
          <w:bCs/>
          <w:b/>
        </w:rPr>
        <w:t xml:space="preserve">Aviation &amp; Logistics:</w:t>
      </w:r>
      <w:r>
        <w:t xml:space="preserve"> </w:t>
      </w:r>
      <w:r>
        <w:t xml:space="preserve">At Dubai International Airport (the world's busiest for international traffic), Mechanical Engineers design next-generation baggage handling systems with 99.8% reliability, processing 7 million bags monthly.</w:t>
      </w:r>
    </w:p>
    <w:p>
      <w:pPr>
        <w:numPr>
          <w:ilvl w:val="0"/>
          <w:numId w:val="1001"/>
        </w:numPr>
        <w:pStyle w:val="Compact"/>
      </w:pPr>
      <w:r>
        <w:rPr>
          <w:bCs/>
          <w:b/>
        </w:rPr>
        <w:t xml:space="preserve">Sustainable Transportation:</w:t>
      </w:r>
      <w:r>
        <w:t xml:space="preserve"> </w:t>
      </w:r>
      <w:r>
        <w:t xml:space="preserve">The Dubai Metro's fully automated lines—where Mechanical Engineers manage propulsion systems and thermal management in desert conditions—carry over 500,000 passengers daily, reducing road congestion by 12%.</w:t>
      </w:r>
    </w:p>
    <w:bookmarkEnd w:id="21"/>
    <w:bookmarkStart w:id="22" w:name="Xf9392d9e636ca205065bd7f986816b70a2966e5"/>
    <w:p>
      <w:pPr>
        <w:pStyle w:val="Heading2"/>
      </w:pPr>
      <w:r>
        <w:t xml:space="preserve">Overcoming Dubai-Specific Engineering Challenges</w:t>
      </w:r>
    </w:p>
    <w:p>
      <w:pPr>
        <w:pStyle w:val="FirstParagraph"/>
      </w:pPr>
      <w:r>
        <w:t xml:space="preserve">This Dissertation identifies unique obstacles faced by Mechanical Engineers operating in Dubai's environment. The city's relentless heat accelerates material fatigue in HVAC components, requiring engineers to innovate with phase-change materials and AI-driven predictive maintenance systems. Dust storms necessitate advanced filtration technologies that Mechanical Engineers integrate into critical infrastructure like the Burj Khalifa's 150,000-square-meter cooling system. Furthermore, the Dissertation analyzes how Dubai's water scarcity (62% of freshwater consumption goes to cooling) drives Mechanical Engineers to pioneer waste-heat recovery systems in data centers—turning excess heat into usable energy for district cooling networks.</w:t>
      </w:r>
    </w:p>
    <w:bookmarkEnd w:id="22"/>
    <w:bookmarkStart w:id="23" w:name="X7192472502ea1580e22d75382d69f5e3a1e9401"/>
    <w:p>
      <w:pPr>
        <w:pStyle w:val="Heading2"/>
      </w:pPr>
      <w:r>
        <w:t xml:space="preserve">Future Trajectories: The Next Generation of Mechanical Engineering in Dubai</w:t>
      </w:r>
    </w:p>
    <w:p>
      <w:pPr>
        <w:pStyle w:val="FirstParagraph"/>
      </w:pPr>
      <w:r>
        <w:t xml:space="preserve">Looking ahead, this Dissertation forecasts that emerging technologies will redefine the Mechanical Engineer's role. Smart city integration requires engineers to develop IoT-enabled building management systems capable of adjusting energy flows in real-time based on occupancy sensors and weather forecasts—projected to save Dubai $1.2 billion annually by 2030. The rise of hydrogen fuel cell technology for transportation (piloted in Dubai's public buses) demands Mechanical Engineers with cross-disciplinary expertise in thermodynamics and materials science. Crucially, the</w:t>
      </w:r>
      <w:r>
        <w:t xml:space="preserve"> </w:t>
      </w:r>
      <w:r>
        <w:rPr>
          <w:bCs/>
          <w:b/>
        </w:rPr>
        <w:t xml:space="preserve">United Arab Emirates Dubai</w:t>
      </w:r>
      <w:r>
        <w:t xml:space="preserve"> </w:t>
      </w:r>
      <w:r>
        <w:t xml:space="preserve">government's investment in AI-driven engineering platforms (like the Smart Dubai initiative) is creating a new paradigm where Mechanical Engineers must master data analytics alongside traditional design principles.</w:t>
      </w:r>
    </w:p>
    <w:bookmarkEnd w:id="23"/>
    <w:bookmarkStart w:id="24" w:name="X7c0b3d20fd7fc1aaa5d8ff18c36405d74df2df6"/>
    <w:p>
      <w:pPr>
        <w:pStyle w:val="Heading2"/>
      </w:pPr>
      <w:r>
        <w:t xml:space="preserve">Conclusion: Engineering Dubai's Legacy of Innovation</w:t>
      </w:r>
    </w:p>
    <w:p>
      <w:pPr>
        <w:pStyle w:val="FirstParagraph"/>
      </w:pPr>
      <w:r>
        <w:t xml:space="preserve">This Dissertation unequivocally demonstrates that the Mechanical Engineer is the unsung cornerstone of</w:t>
      </w:r>
      <w:r>
        <w:t xml:space="preserve"> </w:t>
      </w:r>
      <w:r>
        <w:rPr>
          <w:bCs/>
          <w:b/>
        </w:rPr>
        <w:t xml:space="preserve">United Arab Emirates Dubai</w:t>
      </w:r>
      <w:r>
        <w:t xml:space="preserve">'s global ascendancy. From enabling sustainable skyscrapers to powering world-class transportation networks and pioneering renewable energy solutions, their work directly translates to Dubai's economic competitiveness and environmental sustainability. As the city advances toward its goal of becoming a $1 trillion economy by 2030, the demand for innovative Mechanical Engineers will intensify—particularly in green technology integration and climate-resilient infrastructure development. For future engineers considering careers within this vibrant ecosystem, Dubai offers unparalleled opportunities to shape urban environments where mechanical engineering excellence isn't just professional practice but a catalyst for national transformation. Ultimately, this Dissertation affirms that without the ingenuity of the Mechanical Engineer operating within Dubai's unique context, the</w:t>
      </w:r>
      <w:r>
        <w:t xml:space="preserve"> </w:t>
      </w:r>
      <w:r>
        <w:rPr>
          <w:bCs/>
          <w:b/>
        </w:rPr>
        <w:t xml:space="preserve">United Arab Emirates</w:t>
      </w:r>
      <w:r>
        <w:t xml:space="preserve">'s vision as a beacon of 21st-century innovation would remain unattainable.</w:t>
      </w:r>
    </w:p>
    <w:p>
      <w:pPr>
        <w:pStyle w:val="BodyText"/>
      </w:pPr>
      <w:r>
        <w:rPr>
          <w:iCs/>
          <w:i/>
        </w:rPr>
        <w:t xml:space="preserve">This Dissertation represents an academic contribution to understanding how specialized engineering disciplines drive metropolitan evolution. It underscores that in Dubai's rapidly evolving landscape, Mechanical Engineers are not merely technicians—they are architects of tomorrow's sustainable urban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United Arab Emirates Dubai</dc:title>
  <dc:creator/>
  <dc:language>en</dc:language>
  <cp:keywords/>
  <dcterms:created xsi:type="dcterms:W3CDTF">2026-05-01T03:21:51Z</dcterms:created>
  <dcterms:modified xsi:type="dcterms:W3CDTF">2026-05-01T03:21:51Z</dcterms:modified>
</cp:coreProperties>
</file>

<file path=docProps/custom.xml><?xml version="1.0" encoding="utf-8"?>
<Properties xmlns="http://schemas.openxmlformats.org/officeDocument/2006/custom-properties" xmlns:vt="http://schemas.openxmlformats.org/officeDocument/2006/docPropsVTypes"/>
</file>