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6" w:name="X732b90128fd0f53e2200dd98dc0248a07e4b3de"/>
    <w:p>
      <w:pPr>
        <w:pStyle w:val="Heading1"/>
      </w:pPr>
      <w:r>
        <w:t xml:space="preserve">Addressing Critical Infrastructure Challenges: A Dissertation Focus for the Mechanical Engineer in Zimbabwe Harare</w:t>
      </w:r>
    </w:p>
    <w:p>
      <w:pPr>
        <w:pStyle w:val="FirstParagraph"/>
      </w:pPr>
      <w:r>
        <w:t xml:space="preserve">Developing a rigorous academic dissertation is a cornerstone of advanced engineering education, demanding original research, critical analysis, and significant contribution to the field. For a prospective Mechanical Engineer seeking professional advancement within the dynamic context of Zimbabwe Harare, this scholarly endeavor becomes not merely an academic requirement but a vital tool for addressing tangible national challenges. This document outlines the essential framework and significance of such a dissertation, emphasizing its direct relevance to the unique socio-economic and infrastructural landscape of Harare.</w:t>
      </w:r>
    </w:p>
    <w:bookmarkStart w:id="20" w:name="Xa3be1f757cb8119caab5b5067c1639df25b3d52"/>
    <w:p>
      <w:pPr>
        <w:pStyle w:val="Heading2"/>
      </w:pPr>
      <w:r>
        <w:t xml:space="preserve">The Imperative for Context-Specific Mechanical Engineering Research in Harare</w:t>
      </w:r>
    </w:p>
    <w:p>
      <w:pPr>
        <w:pStyle w:val="FirstParagraph"/>
      </w:pPr>
      <w:r>
        <w:t xml:space="preserve">Zimbabwe Harare, as the nation's political, economic, and educational hub, faces persistent infrastructure deficits. Power outages plague industrial zones and households daily; water supply systems are aging and unreliable; transportation networks struggle with increasing urbanization; and manufacturing sectors often operate below capacity due to maintenance challenges. A well-conducted dissertation by a Mechanical Engineer must directly engage with these realities. It cannot exist in theoretical isolation but must be grounded in the specific operational, environmental, and resource constraints prevalent across Harare's industrial parks (e.g., Borrowdale, Mabvuku), municipal services, and private sector enterprises.</w:t>
      </w:r>
    </w:p>
    <w:bookmarkEnd w:id="20"/>
    <w:bookmarkStart w:id="21" w:name="X9c1a0b56fe9bdcf684928d7424571505d532bd0"/>
    <w:p>
      <w:pPr>
        <w:pStyle w:val="Heading2"/>
      </w:pPr>
      <w:r>
        <w:t xml:space="preserve">Defining the Dissertation Scope: From Theory to Tangible Impact</w:t>
      </w:r>
    </w:p>
    <w:p>
      <w:pPr>
        <w:pStyle w:val="FirstParagraph"/>
      </w:pPr>
      <w:r>
        <w:t xml:space="preserve">A credible dissertation for a Mechanical Engineer in Zimbabwe Harare would move beyond generic topics. It might investigate:</w:t>
      </w:r>
    </w:p>
    <w:p>
      <w:pPr>
        <w:numPr>
          <w:ilvl w:val="0"/>
          <w:numId w:val="1001"/>
        </w:numPr>
        <w:pStyle w:val="Compact"/>
      </w:pPr>
      <w:r>
        <w:rPr>
          <w:bCs/>
          <w:b/>
        </w:rPr>
        <w:t xml:space="preserve">Optimization of Decentralized Power Generation:</w:t>
      </w:r>
      <w:r>
        <w:t xml:space="preserve"> </w:t>
      </w:r>
      <w:r>
        <w:t xml:space="preserve">Analyzing the feasibility, cost-effectiveness, and maintenance strategies for solar-wind hybrid systems specifically designed to power small-scale manufacturing units within Harare's informal settlements or industrial estates, mitigating the impact of national grid instability.</w:t>
      </w:r>
    </w:p>
    <w:p>
      <w:pPr>
        <w:numPr>
          <w:ilvl w:val="0"/>
          <w:numId w:val="1001"/>
        </w:numPr>
        <w:pStyle w:val="Compact"/>
      </w:pPr>
      <w:r>
        <w:rPr>
          <w:bCs/>
          <w:b/>
        </w:rPr>
        <w:t xml:space="preserve">Predictive Maintenance Frameworks for Critical Municipal Infrastructure:</w:t>
      </w:r>
      <w:r>
        <w:t xml:space="preserve"> </w:t>
      </w:r>
      <w:r>
        <w:t xml:space="preserve">Developing data-driven models (using IoT sensors where feasible) to predict failures in Harare's water pumping stations or sewage treatment plants, reducing downtime and costly emergency repairs that directly affect public health and urban functionality.</w:t>
      </w:r>
    </w:p>
    <w:p>
      <w:pPr>
        <w:numPr>
          <w:ilvl w:val="0"/>
          <w:numId w:val="1001"/>
        </w:numPr>
        <w:pStyle w:val="Compact"/>
      </w:pPr>
      <w:r>
        <w:rPr>
          <w:bCs/>
          <w:b/>
        </w:rPr>
        <w:t xml:space="preserve">Sustainable Water Heating Solutions for Urban Housing:</w:t>
      </w:r>
      <w:r>
        <w:t xml:space="preserve"> </w:t>
      </w:r>
      <w:r>
        <w:t xml:space="preserve">Designing and testing low-cost, locally manufacturable solar water heaters suitable for Harare's climate, addressing high electricity costs for domestic use within the city's rapidly expanding suburbs.</w:t>
      </w:r>
    </w:p>
    <w:p>
      <w:pPr>
        <w:numPr>
          <w:ilvl w:val="0"/>
          <w:numId w:val="1001"/>
        </w:numPr>
        <w:pStyle w:val="Compact"/>
      </w:pPr>
      <w:r>
        <w:rPr>
          <w:bCs/>
          <w:b/>
        </w:rPr>
        <w:t xml:space="preserve">Evaluation of Local Manufacturing Capacity:</w:t>
      </w:r>
      <w:r>
        <w:t xml:space="preserve"> </w:t>
      </w:r>
      <w:r>
        <w:t xml:space="preserve">Assessing the technical capabilities and limitations of Zimbabwean foundries or machine shops in producing replacement parts for aging agricultural machinery, crucial for supporting Harare-based agro-processing industries.</w:t>
      </w:r>
    </w:p>
    <w:bookmarkEnd w:id="21"/>
    <w:bookmarkStart w:id="22" w:name="Xe01307c7dbfd2c512565272050b84cd501b351b"/>
    <w:p>
      <w:pPr>
        <w:pStyle w:val="Heading2"/>
      </w:pPr>
      <w:r>
        <w:t xml:space="preserve">The Role of the Mechanical Engineer as a Catalyst for Development</w:t>
      </w:r>
    </w:p>
    <w:p>
      <w:pPr>
        <w:pStyle w:val="FirstParagraph"/>
      </w:pPr>
      <w:r>
        <w:t xml:space="preserve">For the aspiring Mechanical Engineer in Zimbabwe Harare, the dissertation is where theoretical knowledge meets urgent practical need. It demonstrates their ability to apply core mechanical principles—thermodynamics, fluid mechanics, materials science, design engineering—to solve problems that hinder Zimbabwe's economic progress within its capital city. A successful dissertation isn't just about passing an academic hurdle; it's a demonstrable step towards becoming a problem-solver capable of contributing directly to Harare's resilience and growth. It signals to potential employers in the government (e.g., Harare City Council, Ministry of Energy), private industry (e.g., Delta Corporation, Coca-Cola Zimbabwe), or international NGOs operating in Zimbabwe that the engineer possesses not just technical skill, but contextual understanding and a solution-oriented mindset essential for Harare's environment.</w:t>
      </w:r>
    </w:p>
    <w:bookmarkEnd w:id="22"/>
    <w:bookmarkStart w:id="23" w:name="X34fce0bfade2f662040366a96e207ba07c4b950"/>
    <w:p>
      <w:pPr>
        <w:pStyle w:val="Heading2"/>
      </w:pPr>
      <w:r>
        <w:t xml:space="preserve">Challenges Unique to Conducting Research in Harare</w:t>
      </w:r>
    </w:p>
    <w:p>
      <w:pPr>
        <w:pStyle w:val="FirstParagraph"/>
      </w:pPr>
      <w:r>
        <w:t xml:space="preserve">Conducting this critical dissertation research presents specific challenges intrinsic to Zimbabwe Harare:</w:t>
      </w:r>
    </w:p>
    <w:p>
      <w:pPr>
        <w:numPr>
          <w:ilvl w:val="0"/>
          <w:numId w:val="1002"/>
        </w:numPr>
        <w:pStyle w:val="Compact"/>
      </w:pPr>
      <w:r>
        <w:rPr>
          <w:bCs/>
          <w:b/>
        </w:rPr>
        <w:t xml:space="preserve">Resource Constraints:</w:t>
      </w:r>
      <w:r>
        <w:t xml:space="preserve"> </w:t>
      </w:r>
      <w:r>
        <w:t xml:space="preserve">Limited access to advanced simulation software, specialized testing equipment, or funding for field studies within the local university infrastructure.</w:t>
      </w:r>
    </w:p>
    <w:p>
      <w:pPr>
        <w:numPr>
          <w:ilvl w:val="0"/>
          <w:numId w:val="1002"/>
        </w:numPr>
        <w:pStyle w:val="Compact"/>
      </w:pPr>
      <w:r>
        <w:rPr>
          <w:bCs/>
          <w:b/>
        </w:rPr>
        <w:t xml:space="preserve">Data Availability:</w:t>
      </w:r>
      <w:r>
        <w:t xml:space="preserve"> </w:t>
      </w:r>
      <w:r>
        <w:t xml:space="preserve">Inconsistent or incomplete public data on energy consumption patterns, water flow rates, or machinery failure histories across Harare's diverse sectors.</w:t>
      </w:r>
    </w:p>
    <w:p>
      <w:pPr>
        <w:numPr>
          <w:ilvl w:val="0"/>
          <w:numId w:val="1002"/>
        </w:numPr>
        <w:pStyle w:val="Compact"/>
      </w:pPr>
      <w:r>
        <w:rPr>
          <w:bCs/>
          <w:b/>
        </w:rPr>
        <w:t xml:space="preserve">Logistical Hurdles:</w:t>
      </w:r>
      <w:r>
        <w:t xml:space="preserve"> </w:t>
      </w:r>
      <w:r>
        <w:t xml:space="preserve">Navigating transportation issues, bureaucratic delays for site access at municipal facilities or factories in Harare.</w:t>
      </w:r>
    </w:p>
    <w:p>
      <w:pPr>
        <w:numPr>
          <w:ilvl w:val="0"/>
          <w:numId w:val="1002"/>
        </w:numPr>
        <w:pStyle w:val="Compact"/>
      </w:pPr>
      <w:r>
        <w:rPr>
          <w:bCs/>
          <w:b/>
        </w:rPr>
        <w:t xml:space="preserve">Contextual Complexity:</w:t>
      </w:r>
      <w:r>
        <w:t xml:space="preserve"> </w:t>
      </w:r>
      <w:r>
        <w:t xml:space="preserve">Balancing technical solutions with socio-economic realities, such as affordability for end-users within Harare's income brackets and political considerations affecting infrastructure investment.</w:t>
      </w:r>
    </w:p>
    <w:p>
      <w:pPr>
        <w:pStyle w:val="FirstParagraph"/>
      </w:pPr>
      <w:r>
        <w:t xml:space="preserve">Overcoming these challenges is part of the dissertation's value. A Mechanical Engineer who successfully navigates them demonstrates resilience, adaptability, and a pragmatic approach vital for effective engineering practice in Zimbabwe Harare. The dissertation process itself becomes training in operating effectively within the nation's specific operational context.</w:t>
      </w:r>
    </w:p>
    <w:bookmarkEnd w:id="23"/>
    <w:bookmarkStart w:id="24" w:name="Xc9cdd1e8b2f618fec45044a70dabeaaa067a904"/>
    <w:p>
      <w:pPr>
        <w:pStyle w:val="Heading2"/>
      </w:pPr>
      <w:r>
        <w:t xml:space="preserve">Contributing to National Development: Beyond the Academic Milestone</w:t>
      </w:r>
    </w:p>
    <w:p>
      <w:pPr>
        <w:pStyle w:val="FirstParagraph"/>
      </w:pPr>
      <w:r>
        <w:t xml:space="preserve">The ultimate significance of this dissertation lies in its potential for real-world application. A well-executed study on optimizing solar-powered irrigation pumps for peri-urban farmers near Harare, for instance, could provide a blueprint adopted by local agricultural extension services. Research on improving the efficiency of waste-to-energy systems within Harare's municipal solid waste management program could inform future infrastructure planning by the City Council. The Mechanical Engineer's dissertation thus transcends academia; it becomes a potential catalyst for tangible improvements in energy access, water security, industrial productivity, and environmental sustainability – all critical issues facing Zimbabwe Harare today.</w:t>
      </w:r>
    </w:p>
    <w:bookmarkEnd w:id="24"/>
    <w:bookmarkStart w:id="25" w:name="X3523fc2973498b31c40f9c2232e8de15bc8dca1"/>
    <w:p>
      <w:pPr>
        <w:pStyle w:val="Heading2"/>
      </w:pPr>
      <w:r>
        <w:t xml:space="preserve">Conclusion: The Dissertation as a Foundation for Impactful Engineering</w:t>
      </w:r>
    </w:p>
    <w:p>
      <w:pPr>
        <w:pStyle w:val="FirstParagraph"/>
      </w:pPr>
      <w:r>
        <w:t xml:space="preserve">For the Mechanical Engineer aspiring to make a meaningful difference within Zimbabwe Harare, the dissertation is not an abstract academic exercise. It is the essential proving ground where engineering knowledge is rigorously tested against the complex, pressing realities of urban life and infrastructure development in Zimbabwe's capital city. By focusing research on locally relevant problems with clear pathways to implementation, a Mechanical Engineer transforms their dissertation from a required document into a powerful instrument for contributing to Harare's sustainable development and Zimbabwe's broader economic advancement. The successful completion of such a dissertation is the first significant step towards becoming an engineer whose work actively shapes the future resilience and prosperity of Zimbabwe Harare.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in Zimbabwe Harare</dc:title>
  <dc:creator/>
  <dc:language>en</dc:language>
  <cp:keywords/>
  <dcterms:created xsi:type="dcterms:W3CDTF">2026-03-03T21:14:41Z</dcterms:created>
  <dcterms:modified xsi:type="dcterms:W3CDTF">2026-03-03T21:14:41Z</dcterms:modified>
</cp:coreProperties>
</file>

<file path=docProps/custom.xml><?xml version="1.0" encoding="utf-8"?>
<Properties xmlns="http://schemas.openxmlformats.org/officeDocument/2006/custom-properties" xmlns:vt="http://schemas.openxmlformats.org/officeDocument/2006/docPropsVTypes"/>
</file>