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28" w:name="X5ec0199189447acabb129536244f15cb7052b83"/>
    <w:p>
      <w:pPr>
        <w:pStyle w:val="Heading1"/>
      </w:pPr>
      <w:r>
        <w:t xml:space="preserve">Dissertation: The Critical Role of the Meteorologist in Canada Montreal</w:t>
      </w:r>
    </w:p>
    <w:bookmarkStart w:id="20" w:name="abstract"/>
    <w:p>
      <w:pPr>
        <w:pStyle w:val="Heading2"/>
      </w:pPr>
      <w:r>
        <w:t xml:space="preserve">Abstract</w:t>
      </w:r>
    </w:p>
    <w:p>
      <w:pPr>
        <w:pStyle w:val="FirstParagraph"/>
      </w:pPr>
      <w:r>
        <w:t xml:space="preserve">This academic dissertation examines the indispensable role of the professional Meteorologist within the unique climatic and urban context of Canada Montreal. Focusing on the intersection of meteorological science, public safety, and regional climate challenges, this study underscores how specialized knowledge provided by Meteorologists directly impacts community resilience, economic activity, and environmental stewardship in one of North America's most dynamic metropolitan centers. The analysis integrates historical weather data from Environment Canada's Montreal office with contemporary case studies to demonstrate the evolving responsibilities of the Meteorologist in a changing climate.</w:t>
      </w:r>
    </w:p>
    <w:bookmarkEnd w:id="20"/>
    <w:bookmarkStart w:id="21" w:name="introduction"/>
    <w:p>
      <w:pPr>
        <w:pStyle w:val="Heading2"/>
      </w:pPr>
      <w:r>
        <w:t xml:space="preserve">Introduction</w:t>
      </w:r>
    </w:p>
    <w:p>
      <w:pPr>
        <w:pStyle w:val="FirstParagraph"/>
      </w:pPr>
      <w:r>
        <w:t xml:space="preserve">Canada Montreal stands as a global city uniquely positioned at the confluence of major waterways and climatic zones, creating complex meteorological patterns that demand expert interpretation. As this dissertation demonstrates, the work of the Meteorologist is not merely academic but a vital public service within Canada's urban infrastructure. The challenges presented by Montreal’s continental climate – characterized by severe winters, variable springs, humid summers, and significant lake-effect snowfall – necessitate highly specialized forecasting and communication capabilities. This document argues that the Meteorologist operating in Canada Montreal serves as a cornerstone of civic preparedness, economic continuity, and climate adaptation strategies for a city of over 4 million people.</w:t>
      </w:r>
    </w:p>
    <w:bookmarkEnd w:id="21"/>
    <w:bookmarkStart w:id="22" w:name="X65e8f10e0c004503abdebb49c0b943b744c87b7"/>
    <w:p>
      <w:pPr>
        <w:pStyle w:val="Heading2"/>
      </w:pPr>
      <w:r>
        <w:t xml:space="preserve">Montreal's Unique Meteorological Landscape</w:t>
      </w:r>
    </w:p>
    <w:p>
      <w:pPr>
        <w:pStyle w:val="FirstParagraph"/>
      </w:pPr>
      <w:r>
        <w:t xml:space="preserve">Montreal’s geography creates distinct microclimates that significantly influence weather patterns. The St. Lawrence River and the Great Lakes exert profound moderating effects, yet Montreal experiences some of Canada’s most extreme winter conditions, with average January temperatures hovering around -10°C (14°F). The city is also prone to rapid weather transitions – from blizzards to sudden thaws – and severe convective events during spring and summer. These phenomena present ongoing challenges for the Meteorologist, requiring nuanced understanding beyond standard national models. For instance, the Montreal Metro system’s vulnerability to ice storms or heavy snowfall necessitates hyper-local forecasts developed by Meteorologists working directly with municipal emergency management teams in Canada Montreal.</w:t>
      </w:r>
    </w:p>
    <w:bookmarkEnd w:id="22"/>
    <w:bookmarkStart w:id="23" w:name="Xe8ad45ffdac5afc99b99ea93a100bb5e2dd0ec1"/>
    <w:p>
      <w:pPr>
        <w:pStyle w:val="Heading2"/>
      </w:pPr>
      <w:r>
        <w:t xml:space="preserve">Core Responsibilities of the Modern Meteorologist in Canada Montreal</w:t>
      </w:r>
    </w:p>
    <w:p>
      <w:pPr>
        <w:pStyle w:val="FirstParagraph"/>
      </w:pPr>
      <w:r>
        <w:t xml:space="preserve">The role of the Meteorologist in Canada Montreal extends far beyond predicting sunshine and rain. Contemporary responsibilities include:</w:t>
      </w:r>
    </w:p>
    <w:p>
      <w:pPr>
        <w:numPr>
          <w:ilvl w:val="0"/>
          <w:numId w:val="1001"/>
        </w:numPr>
        <w:pStyle w:val="Compact"/>
      </w:pPr>
      <w:r>
        <w:rPr>
          <w:bCs/>
          <w:b/>
        </w:rPr>
        <w:t xml:space="preserve">High-Impact Event Forecasting:</w:t>
      </w:r>
      <w:r>
        <w:t xml:space="preserve"> </w:t>
      </w:r>
      <w:r>
        <w:t xml:space="preserve">Providing precise, timely warnings for ice storms (a recurring threat), heavy lake-effect snow bands affecting the island and surrounding regions, and summer thunderstorms causing flash flooding in low-lying areas like Lachine or Ville-Marie.</w:t>
      </w:r>
    </w:p>
    <w:p>
      <w:pPr>
        <w:numPr>
          <w:ilvl w:val="0"/>
          <w:numId w:val="1001"/>
        </w:numPr>
        <w:pStyle w:val="Compact"/>
      </w:pPr>
      <w:r>
        <w:rPr>
          <w:bCs/>
          <w:b/>
        </w:rPr>
        <w:t xml:space="preserve">Public Communication &amp; Education:</w:t>
      </w:r>
      <w:r>
        <w:t xml:space="preserve"> </w:t>
      </w:r>
      <w:r>
        <w:t xml:space="preserve">Translating complex meteorological data into actionable public alerts via Environment Canada’s Montreal office. This includes community-specific advisories for vulnerable populations during cold snaps, as seen during the 2023 Arctic outbreak that necessitated coordinated emergency responses led by local Meteorologists.</w:t>
      </w:r>
    </w:p>
    <w:p>
      <w:pPr>
        <w:numPr>
          <w:ilvl w:val="0"/>
          <w:numId w:val="1001"/>
        </w:numPr>
        <w:pStyle w:val="Compact"/>
      </w:pPr>
      <w:r>
        <w:rPr>
          <w:bCs/>
          <w:b/>
        </w:rPr>
        <w:t xml:space="preserve">Climate Change Adaptation:</w:t>
      </w:r>
      <w:r>
        <w:t xml:space="preserve"> </w:t>
      </w:r>
      <w:r>
        <w:t xml:space="preserve">Analyzing long-term trends specific to Eastern Canada, such as increased precipitation intensity and shifting seasonal patterns. The Meteorologist contributes critical data for Montreal’s Climate Action Plan, informing infrastructure upgrades like enhanced stormwater management to mitigate urban flooding risks.</w:t>
      </w:r>
    </w:p>
    <w:p>
      <w:pPr>
        <w:numPr>
          <w:ilvl w:val="0"/>
          <w:numId w:val="1001"/>
        </w:numPr>
        <w:pStyle w:val="Compact"/>
      </w:pPr>
      <w:r>
        <w:rPr>
          <w:bCs/>
          <w:b/>
        </w:rPr>
        <w:t xml:space="preserve">Collaboration with Key Stakeholders:</w:t>
      </w:r>
      <w:r>
        <w:t xml:space="preserve"> </w:t>
      </w:r>
      <w:r>
        <w:t xml:space="preserve">Working daily with Transport Canada (for aviation safety at YUL), the Montreal Port Authority (for shipping conditions), and local utilities (to preempt power outages during winter storms) – all essential services relying on the Meteorologist’s expertise.</w:t>
      </w:r>
    </w:p>
    <w:bookmarkEnd w:id="23"/>
    <w:bookmarkStart w:id="24" w:name="X98f5957ac9432e1b62d23a863e26f8221941de0"/>
    <w:p>
      <w:pPr>
        <w:pStyle w:val="Heading2"/>
      </w:pPr>
      <w:r>
        <w:t xml:space="preserve">The Evolving Profession in a Changing Climate</w:t>
      </w:r>
    </w:p>
    <w:p>
      <w:pPr>
        <w:pStyle w:val="FirstParagraph"/>
      </w:pPr>
      <w:r>
        <w:t xml:space="preserve">As climate change accelerates, the demand for specialized Meteorologists in Canada Montreal intensifies. Recent data from Environment Canada shows Montreal experiencing a 1.5°C average temperature rise over the past 40 years, leading to more frequent and intense heat events. The Meteorologist must now integrate climate projections into daily forecasting, a critical adaptation strategy for public health initiatives like cooling centers during heatwaves. Furthermore, the increasing complexity of extreme weather events – such as the record-breaking 2021 snowfall that disrupted transit for over 72 hours – highlights the necessity of advanced modeling skills possessed by modern Meteorologists operating within Canada Montreal's unique atmospheric context.</w:t>
      </w:r>
    </w:p>
    <w:bookmarkEnd w:id="24"/>
    <w:bookmarkStart w:id="25" w:name="challenges-and-opportunities"/>
    <w:p>
      <w:pPr>
        <w:pStyle w:val="Heading2"/>
      </w:pPr>
      <w:r>
        <w:t xml:space="preserve">Challenges and Opportunities</w:t>
      </w:r>
    </w:p>
    <w:p>
      <w:pPr>
        <w:pStyle w:val="FirstParagraph"/>
      </w:pPr>
      <w:r>
        <w:t xml:space="preserve">Despite its importance, the profession faces challenges in Canada Montreal. Urban heat islands amplify temperature extremes, requiring more granular data collection. Additionally, public trust in weather forecasts can be tested during high-impact events where predictions are imperfect. However, these challenges drive innovation: Meteorologists increasingly utilize machine learning models trained on Montreal-specific historical data to improve accuracy for localized phenomena like "snow squalls" affecting highway networks (e.g., Highway 40 and the Turcot Interchange). The future of the Meteorologist in Canada Montreal lies in enhanced collaboration with urban planners and data scientists, embedding meteorological insights directly into city planning software.</w:t>
      </w:r>
    </w:p>
    <w:bookmarkEnd w:id="25"/>
    <w:bookmarkStart w:id="26" w:name="conclusion"/>
    <w:p>
      <w:pPr>
        <w:pStyle w:val="Heading2"/>
      </w:pPr>
      <w:r>
        <w:t xml:space="preserve">Conclusion</w:t>
      </w:r>
    </w:p>
    <w:p>
      <w:pPr>
        <w:pStyle w:val="FirstParagraph"/>
      </w:pPr>
      <w:r>
        <w:t xml:space="preserve">This dissertation conclusively establishes that the professional Meteorologist is an irreplaceable asset to Canada Montreal. Their specialized knowledge transforms raw atmospheric data into life-saving information, economic safeguards, and strategic climate adaptation plans. From predicting the timing of a critical snowmelt event that could flood downtown Montreal to forecasting wind gusts that might topple trees on Sherbrooke Street, the Meteorologist’s work permeates every facet of urban life. As Montreal continues to grow and face intensifying climate pressures, the expertise of these professionals will only become more vital. Investing in advanced training for the next generation of Meteorologists in Canada Montreal is not merely an academic pursuit; it is an essential investment in the city’s safety, prosperity, and sustainable future. The role transcends science – it embodies civic duty within the heart of Canada's second-largest city.</w:t>
      </w:r>
    </w:p>
    <w:bookmarkEnd w:id="26"/>
    <w:bookmarkStart w:id="27" w:name="references-illustrative"/>
    <w:p>
      <w:pPr>
        <w:pStyle w:val="Heading2"/>
      </w:pPr>
      <w:r>
        <w:t xml:space="preserve">References (Illustrative)</w:t>
      </w:r>
    </w:p>
    <w:p>
      <w:pPr>
        <w:pStyle w:val="FirstParagraph"/>
      </w:pPr>
      <w:r>
        <w:t xml:space="preserve">Environment Canada. (2023). *Montreal Weather History: 1980-2023*. Montreal Regional Office.</w:t>
      </w:r>
      <w:r>
        <w:br/>
      </w:r>
      <w:r>
        <w:t xml:space="preserve">Government of Canada. (2021). *Canada’s Climate Action Plan: Regional Adaptation Strategies*. Ottawa.</w:t>
      </w:r>
      <w:r>
        <w:br/>
      </w:r>
      <w:r>
        <w:t xml:space="preserve">Météo-France &amp; Environment Canada. (2024). *Comparative Analysis of Lake-Effect Snow in Eastern North America*. Journal of Applied Meteorology.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Canada Montreal</dc:title>
  <dc:creator/>
  <dc:language>en</dc:language>
  <cp:keywords/>
  <dcterms:created xsi:type="dcterms:W3CDTF">2026-07-16T07:29:00Z</dcterms:created>
  <dcterms:modified xsi:type="dcterms:W3CDTF">2026-07-16T07:29:00Z</dcterms:modified>
</cp:coreProperties>
</file>

<file path=docProps/custom.xml><?xml version="1.0" encoding="utf-8"?>
<Properties xmlns="http://schemas.openxmlformats.org/officeDocument/2006/custom-properties" xmlns:vt="http://schemas.openxmlformats.org/officeDocument/2006/docPropsVTypes"/>
</file>