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Climate</w:t>
      </w:r>
      <w:r>
        <w:t xml:space="preserve"> </w:t>
      </w:r>
      <w:r>
        <w:t xml:space="preserve">Monitoring</w:t>
      </w:r>
      <w:r>
        <w:t xml:space="preserve"> </w:t>
      </w:r>
      <w:r>
        <w:t xml:space="preserve">and</w:t>
      </w:r>
      <w:r>
        <w:t xml:space="preserve"> </w:t>
      </w:r>
      <w:r>
        <w:t xml:space="preserve">Community</w:t>
      </w:r>
      <w:r>
        <w:t xml:space="preserve"> </w:t>
      </w:r>
      <w:r>
        <w:t xml:space="preserve">Safety</w:t>
      </w:r>
    </w:p>
    <w:bookmarkStart w:id="26" w:name="Xfb357943e27c62325138d738df6b020c73b0ad1"/>
    <w:p>
      <w:pPr>
        <w:pStyle w:val="Heading1"/>
      </w:pPr>
      <w:r>
        <w:t xml:space="preserve">The Role of the Meteorologist in France Marseille: A Dissertation on Climate Monitoring and Community Safety</w:t>
      </w:r>
    </w:p>
    <w:p>
      <w:pPr>
        <w:pStyle w:val="FirstParagraph"/>
      </w:pPr>
      <w:r>
        <w:rPr>
          <w:bCs/>
          <w:b/>
        </w:rPr>
        <w:t xml:space="preserve">Abstract:</w:t>
      </w:r>
      <w:r>
        <w:t xml:space="preserve"> </w:t>
      </w:r>
      <w:r>
        <w:t xml:space="preserve">This dissertation examines the critical role of the meteorologist within the specific context of France Marseille, a city defined by its unique Mediterranean climate, geographical vulnerability, and dynamic urban environment. It explores how meteorological expertise directly impacts public safety, economic activity, and environmental resilience in this major French coastal metropolis. Emphasizing practical application over theoretical abstraction, this work underscores the indispensable contribution of the meteorologist to Marseille’s sustainable development.</w:t>
      </w:r>
    </w:p>
    <w:bookmarkStart w:id="20" w:name="Xe35902da9888101fee9899aee96fbdac7ef876f"/>
    <w:p>
      <w:pPr>
        <w:pStyle w:val="Heading2"/>
      </w:pPr>
      <w:r>
        <w:t xml:space="preserve">Introduction: Marseille's Climatic Imperative</w:t>
      </w:r>
    </w:p>
    <w:p>
      <w:pPr>
        <w:pStyle w:val="FirstParagraph"/>
      </w:pPr>
      <w:r>
        <w:t xml:space="preserve">France Marseille, situated on the sun-drenched shores of the Mediterranean Sea and serving as France's largest port city, presents a compelling case study for meteorological science. Its climate – characterized by hot, dry summers, mild, wet winters, and the potent Mistral wind – demands sophisticated forecasting capabilities. This dissertation argues that meteorologists operating within Marseille are not merely weather forecasters; they are essential civic guardians whose work underpins daily life in one of Europe's most vibrant Mediterranean urban centers. Understanding the unique challenges and responsibilities of a meteorologist in France Marseille is fundamental to appreciating modern climate service delivery.</w:t>
      </w:r>
    </w:p>
    <w:bookmarkEnd w:id="20"/>
    <w:bookmarkStart w:id="21" w:name="X748f33d04af0466e1dd470dda8e882e85cd38c8"/>
    <w:p>
      <w:pPr>
        <w:pStyle w:val="Heading2"/>
      </w:pPr>
      <w:r>
        <w:t xml:space="preserve">France Marseille: A Meteorological Crossroads</w:t>
      </w:r>
    </w:p>
    <w:p>
      <w:pPr>
        <w:pStyle w:val="FirstParagraph"/>
      </w:pPr>
      <w:r>
        <w:t xml:space="preserve">Marseille’s geography creates a complex atmospheric laboratory. The city sits where the Rhône River delta meets the Mediterranean, exposed to influences from the Alps, the Pyrenees, and the open sea. Key phenomena like sudden coastal fog (known as "brouillard marin"), intense heatwaves exacerbated by urban heat island effects, and destructive Mistral winds require hyper-localized forecasting. A meteorologist in France Marseille must constantly reconcile global climate models with precise local data gathered from the city’s unique topography – including the dramatic backdrop of the Calanques National Park and the surrounding coastal plains. The Météo-France office in Marseille is not just a regional hub; it is a critical node in France's national meteorological network, responsible for issuing specialized warnings that directly affect millions of residents and tourists.</w:t>
      </w:r>
    </w:p>
    <w:bookmarkEnd w:id="21"/>
    <w:bookmarkStart w:id="22" w:name="X5ee756d11bc535df2505f3bc3bff3ef158f0b44"/>
    <w:p>
      <w:pPr>
        <w:pStyle w:val="Heading2"/>
      </w:pPr>
      <w:r>
        <w:t xml:space="preserve">The Meteorologist: Beyond Predicting Sunshine</w:t>
      </w:r>
    </w:p>
    <w:p>
      <w:pPr>
        <w:pStyle w:val="FirstParagraph"/>
      </w:pPr>
      <w:r>
        <w:t xml:space="preserve">The role of the meteorologist extends far beyond simple weather reports. In Marseille, a professional meteorologist is tasked with anticipating and mitigating risks inherent to the region. This includes:</w:t>
      </w:r>
    </w:p>
    <w:p>
      <w:pPr>
        <w:numPr>
          <w:ilvl w:val="0"/>
          <w:numId w:val="1001"/>
        </w:numPr>
        <w:pStyle w:val="Compact"/>
      </w:pPr>
      <w:r>
        <w:rPr>
          <w:bCs/>
          <w:b/>
        </w:rPr>
        <w:t xml:space="preserve">Heatwave Management:</w:t>
      </w:r>
      <w:r>
        <w:t xml:space="preserve"> </w:t>
      </w:r>
      <w:r>
        <w:t xml:space="preserve">Forecasting extreme temperatures critical for public health services, particularly for vulnerable populations during summer months.</w:t>
      </w:r>
    </w:p>
    <w:p>
      <w:pPr>
        <w:numPr>
          <w:ilvl w:val="0"/>
          <w:numId w:val="1001"/>
        </w:numPr>
        <w:pStyle w:val="Compact"/>
      </w:pPr>
      <w:r>
        <w:rPr>
          <w:bCs/>
          <w:b/>
        </w:rPr>
        <w:t xml:space="preserve">Mistral Wind Prediction:</w:t>
      </w:r>
      <w:r>
        <w:t xml:space="preserve"> </w:t>
      </w:r>
      <w:r>
        <w:t xml:space="preserve">Accurately forecasting the onset and intensity of this strong northwesterly wind, which impacts aviation (Marseille Provence Airport), maritime operations (Port of Marseille), and can cause power outages or hazardous road conditions.</w:t>
      </w:r>
    </w:p>
    <w:p>
      <w:pPr>
        <w:numPr>
          <w:ilvl w:val="0"/>
          <w:numId w:val="1001"/>
        </w:numPr>
        <w:pStyle w:val="Compact"/>
      </w:pPr>
      <w:r>
        <w:rPr>
          <w:bCs/>
          <w:b/>
        </w:rPr>
        <w:t xml:space="preserve">Coastal Hazards:</w:t>
      </w:r>
      <w:r>
        <w:t xml:space="preserve"> </w:t>
      </w:r>
      <w:r>
        <w:t xml:space="preserve">Monitoring sea state, potential storm surges from Mediterranean storms ("medicane"), and sudden coastal fog for the safety of port activities and beachgoers.</w:t>
      </w:r>
    </w:p>
    <w:p>
      <w:pPr>
        <w:numPr>
          <w:ilvl w:val="0"/>
          <w:numId w:val="1001"/>
        </w:numPr>
        <w:pStyle w:val="Compact"/>
      </w:pPr>
      <w:r>
        <w:rPr>
          <w:bCs/>
          <w:b/>
        </w:rPr>
        <w:t xml:space="preserve">Tourism &amp; Economy:</w:t>
      </w:r>
      <w:r>
        <w:t xml:space="preserve"> </w:t>
      </w:r>
      <w:r>
        <w:t xml:space="preserve">Providing precise forecasts crucial for the city's massive tourism industry (one of France's top destinations), maritime logistics, and agricultural sectors in the surrounding Bouches-du-Rhône region.</w:t>
      </w:r>
    </w:p>
    <w:bookmarkEnd w:id="22"/>
    <w:bookmarkStart w:id="23" w:name="X322488c54cd49f938c6d58e2782fcc06581fa9b"/>
    <w:p>
      <w:pPr>
        <w:pStyle w:val="Heading2"/>
      </w:pPr>
      <w:r>
        <w:t xml:space="preserve">The French Meteorological Framework: Context for Marseille</w:t>
      </w:r>
    </w:p>
    <w:p>
      <w:pPr>
        <w:pStyle w:val="FirstParagraph"/>
      </w:pPr>
      <w:r>
        <w:t xml:space="preserve">Working as a meteorologist within France Marseille means operating within a highly structured national framework. The Institut National de l'Environnement et de l'Aménagement (INRAE) and the Centre National de Recherches Météorologiques (CNRM) in Toulouse provide advanced research, while Météo-France, the French national meteorological service, is the operational arm. Meteorologists in Marseille are deeply integrated into this system. They contribute ground-truth data from Marseille’s network of sensors (including urban weather stations and coastal buoys), interpret high-resolution models tailored for the Mediterranean basin (like ARPEGE or AROME), and translate complex scientific outputs into actionable warnings for local authorities like the City of Marseille, the Prefecture, and emergency services. This dissertation highlights that a meteorologist in France Marseille is inherently part of a larger French scientific ecosystem dedicated to climate resilience.</w:t>
      </w:r>
    </w:p>
    <w:bookmarkEnd w:id="23"/>
    <w:bookmarkStart w:id="24" w:name="professional-pathways-and-challenges"/>
    <w:p>
      <w:pPr>
        <w:pStyle w:val="Heading2"/>
      </w:pPr>
      <w:r>
        <w:t xml:space="preserve">Professional Pathways and Challenges</w:t>
      </w:r>
    </w:p>
    <w:p>
      <w:pPr>
        <w:pStyle w:val="FirstParagraph"/>
      </w:pPr>
      <w:r>
        <w:t xml:space="preserve">Becoming a meteorologist in France involves rigorous academic training (typically through specialized grandes écoles or universities offering atmospheric science programs), followed by practical experience within Météo-France or partner institutions. For those seeking to work specifically in Marseille, the location offers unique opportunities: proximity to the Mediterranean Sea provides unparalleled data for ocean-atmosphere interaction studies, and the city's status as a major urban center ensures high-impact work. However, challenges are significant. The need for real-time accuracy under public scrutiny is immense; a misjudged forecast during peak tourist season or a sudden Mistral event can have serious economic consequences. Furthermore, climate change intensifies regional weather patterns in Marseille – increasing the frequency and severity of heatwaves and altering precipitation regimes – requiring meteorologists to continuously update their models and understanding.</w:t>
      </w:r>
    </w:p>
    <w:bookmarkEnd w:id="24"/>
    <w:bookmarkStart w:id="25" w:name="X5d8b086e0368085c5122459a2d17694b54162c2"/>
    <w:p>
      <w:pPr>
        <w:pStyle w:val="Heading2"/>
      </w:pPr>
      <w:r>
        <w:t xml:space="preserve">Conclusion: The Indispensable Meteorologist for Marseille's Future</w:t>
      </w:r>
    </w:p>
    <w:p>
      <w:pPr>
        <w:pStyle w:val="FirstParagraph"/>
      </w:pPr>
      <w:r>
        <w:t xml:space="preserve">This dissertation has demonstrated that the role of a meteorologist within France Marseille is multifaceted, demanding expertise at the intersection of advanced science, local geography, public service, and climate adaptation. In a city where weather directly shapes commerce, tourism infrastructure, public health strategies, and environmental management – from the Vieux-Port to the Calanques – accurate and timely meteorological information is non-negotiable. The meteorologist operating in Marseille is not merely observing atmospheric conditions; they are actively contributing to the safety, prosperity, and long-term resilience of one of France's most iconic cities. As climate pressures mount across the Mediterranean, the importance of a skilled, locally grounded meteorologist within the French administrative and scientific framework will only increase. For France Marseille to thrive sustainably in the 21st century, investment in meteorological science and support for its practitioners remain paramount. The work of this dedicated professional is not just about predicting rain or sunshine; it is fundamental to safeguarding a city's soul.</w:t>
      </w:r>
    </w:p>
    <w:p>
      <w:pPr>
        <w:pStyle w:val="BodyText"/>
      </w:pPr>
      <w:r>
        <w:rPr>
          <w:iCs/>
          <w:i/>
        </w:rPr>
        <w:t xml:space="preserve">This dissertation underscores that the meteorologist, within the context of France Marseille, represents a vital bridge between complex atmospheric science and tangible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Meteorologist in France Marseille: A Dissertation on Climate Monitoring and Community Safety</dc:title>
  <dc:creator/>
  <cp:keywords/>
  <dcterms:created xsi:type="dcterms:W3CDTF">2026-07-19T00:55:54Z</dcterms:created>
  <dcterms:modified xsi:type="dcterms:W3CDTF">2026-07-19T00:55:54Z</dcterms:modified>
</cp:coreProperties>
</file>

<file path=docProps/custom.xml><?xml version="1.0" encoding="utf-8"?>
<Properties xmlns="http://schemas.openxmlformats.org/officeDocument/2006/custom-properties" xmlns:vt="http://schemas.openxmlformats.org/officeDocument/2006/docPropsVTypes"/>
</file>