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46ec4d235caa7f8bd6ddcee9571a0a53ea0d113"/>
    <w:p>
      <w:pPr>
        <w:pStyle w:val="Heading1"/>
      </w:pPr>
      <w:r>
        <w:t xml:space="preserve">Dissertation: The Evolving Role of the Military Officer within Nepal Army's Kathmandu Operations and National Security Framework</w:t>
      </w:r>
    </w:p>
    <w:p>
      <w:pPr>
        <w:pStyle w:val="FirstParagraph"/>
      </w:pPr>
      <w:r>
        <w:rPr>
          <w:bCs/>
          <w:b/>
        </w:rPr>
        <w:t xml:space="preserve">Abstract:</w:t>
      </w:r>
      <w:r>
        <w:t xml:space="preserve"> </w:t>
      </w:r>
      <w:r>
        <w:t xml:space="preserve">This Dissertation critically examines the multifaceted responsibilities, challenges, and strategic imperatives faced by the Military Officer in contemporary Nepal, with specific emphasis on operations and institutional dynamics centered in Kathmandu. As the political, administrative, and military hub of Nepal, Kathmandu serves as the critical locus for national security decision-making where Military Officers hold pivotal roles extending beyond traditional combat functions. This study synthesizes field observations from Nepal Army headquarters in Kathmandu, policy analysis of defense doctrines (2015-2023), and interviews with serving officers to argue that effective Military Officer leadership in Nepal Kathmandu necessitates a unique blend of strategic foresight, civic engagement, and cultural intelligence. The Dissertation contends that the evolving security environment demands Officers who are not merely defenders but also community stabilizers and national development partners within the Kathmandu Valley's complex socio-political landscape.</w:t>
      </w:r>
    </w:p>
    <w:bookmarkStart w:id="20" w:name="X91d1c82c5789ccf9e7bd41cfa5c1f96aaf505a4"/>
    <w:p>
      <w:pPr>
        <w:pStyle w:val="Heading2"/>
      </w:pPr>
      <w:r>
        <w:t xml:space="preserve">1. Introduction: Nepal Kathmandu as the Strategic Nexus</w:t>
      </w:r>
    </w:p>
    <w:p>
      <w:pPr>
        <w:pStyle w:val="FirstParagraph"/>
      </w:pPr>
      <w:r>
        <w:t xml:space="preserve">Nepal, a landlocked nation nestled between India and China, faces unique security challenges defined by its geography, political fragility, and demographic pressures centered in the Kathmandu Valley. As the capital city of Nepal and home to all major governmental institutions including the Ministry of Defense and Nepal Army Headquarters (NAHQ), Kathmandu is not merely a geographic point but the indispensable nerve center for national military strategy. The Military Officer stationed within this context operates under a distinct mandate compared to field units; their responsibilities encompass direct liaison with civilian leadership, coordination of disaster response (particularly crucial in earthquake-prone Kathmandu), and fostering trust between the Nepal Army and urban populations. This Dissertation delves into how the role of the Military Officer in Nepal Kathmandu has transformed from a purely defensive posture to an integrated function essential for holistic national security.</w:t>
      </w:r>
    </w:p>
    <w:bookmarkEnd w:id="20"/>
    <w:bookmarkStart w:id="21" w:name="Xb0ffbd6b9e7271a3b6d10565eba0a36286c57e4"/>
    <w:p>
      <w:pPr>
        <w:pStyle w:val="Heading2"/>
      </w:pPr>
      <w:r>
        <w:t xml:space="preserve">2. The Military Officer: Core Competencies Beyond Combat</w:t>
      </w:r>
    </w:p>
    <w:p>
      <w:pPr>
        <w:pStyle w:val="FirstParagraph"/>
      </w:pPr>
      <w:r>
        <w:t xml:space="preserve">A comprehensive review of Nepal Army training curricula and operational directives (e.g., National Security Policy, 2019) reveals that the modern Military Officer in Kathmandu must master competencies far exceeding traditional combat skills. Key attributes identified within this Dissertation include:</w:t>
      </w:r>
    </w:p>
    <w:p>
      <w:pPr>
        <w:numPr>
          <w:ilvl w:val="0"/>
          <w:numId w:val="1001"/>
        </w:numPr>
        <w:pStyle w:val="Compact"/>
      </w:pPr>
      <w:r>
        <w:rPr>
          <w:bCs/>
          <w:b/>
        </w:rPr>
        <w:t xml:space="preserve">Crisis Management &amp; Disaster Response:</w:t>
      </w:r>
      <w:r>
        <w:t xml:space="preserve"> </w:t>
      </w:r>
      <w:r>
        <w:t xml:space="preserve">The 2015 Gorkha earthquake underscored the Nepal Army's critical role in Kathmandu's immediate relief efforts. Officers stationed at NAHQ directly coordinated with the National Emergency Operation Center (NEOC), managing resource allocation across Kathmandu Valley, demonstrating that Military Officer expertise is now intrinsically linked to humanitarian operations.</w:t>
      </w:r>
    </w:p>
    <w:p>
      <w:pPr>
        <w:numPr>
          <w:ilvl w:val="0"/>
          <w:numId w:val="1001"/>
        </w:numPr>
        <w:pStyle w:val="Compact"/>
      </w:pPr>
      <w:r>
        <w:rPr>
          <w:bCs/>
          <w:b/>
        </w:rPr>
        <w:t xml:space="preserve">Civil-Military Relations:</w:t>
      </w:r>
      <w:r>
        <w:t xml:space="preserve"> </w:t>
      </w:r>
      <w:r>
        <w:t xml:space="preserve">In Nepal Kathmandu, where political sensitivities are high and public trust in institutions can be fragile, Officers must excel in community engagement. This Dissertation documents how initiatives like "Nepal Army Community Development Projects" (e.g., school construction in Kathmandu suburbs) are spearheaded by local Military Officers to build grassroots legitimacy.</w:t>
      </w:r>
    </w:p>
    <w:p>
      <w:pPr>
        <w:numPr>
          <w:ilvl w:val="0"/>
          <w:numId w:val="1001"/>
        </w:numPr>
        <w:pStyle w:val="Compact"/>
      </w:pPr>
      <w:r>
        <w:rPr>
          <w:bCs/>
          <w:b/>
        </w:rPr>
        <w:t xml:space="preserve">Strategic Diplomacy:</w:t>
      </w:r>
      <w:r>
        <w:t xml:space="preserve"> </w:t>
      </w:r>
      <w:r>
        <w:t xml:space="preserve">As the seat of diplomatic missions and international peacekeeping coordination, Kathmandu requires Officers with advanced diplomatic acumen. The Dissertation highlights how officers from NAHQ manage Nepal's participation in UN peacekeeping missions (e.g., in South Sudan), a role central to Nepal's foreign policy and national prestige.</w:t>
      </w:r>
    </w:p>
    <w:bookmarkEnd w:id="21"/>
    <w:bookmarkStart w:id="22" w:name="X1abaee37954374ad7222b3396e9a5ae0838ddc9"/>
    <w:p>
      <w:pPr>
        <w:pStyle w:val="Heading2"/>
      </w:pPr>
      <w:r>
        <w:t xml:space="preserve">3. Challenges Unique to the Kathmandu Context</w:t>
      </w:r>
    </w:p>
    <w:p>
      <w:pPr>
        <w:pStyle w:val="FirstParagraph"/>
      </w:pPr>
      <w:r>
        <w:t xml:space="preserve">This Dissertation identifies significant hurdles specific to the Military Officer operating within Nepal Kathmandu:</w:t>
      </w:r>
    </w:p>
    <w:p>
      <w:pPr>
        <w:pStyle w:val="BodyText"/>
      </w:pPr>
      <w:r>
        <w:rPr>
          <w:bCs/>
          <w:b/>
        </w:rPr>
        <w:t xml:space="preserve">Urban Complexity:</w:t>
      </w:r>
      <w:r>
        <w:t xml:space="preserve"> </w:t>
      </w:r>
      <w:r>
        <w:t xml:space="preserve">Kathmandu's dense population, traffic congestion, and informal settlements create logistical nightmares for military operations beyond typical terrain challenges. Officers must navigate intricate social networks and bureaucratic structures to execute missions effectively.</w:t>
      </w:r>
    </w:p>
    <w:p>
      <w:pPr>
        <w:pStyle w:val="BodyText"/>
      </w:pPr>
      <w:r>
        <w:rPr>
          <w:bCs/>
          <w:b/>
        </w:rPr>
        <w:t xml:space="preserve">Political Sensitivity:</w:t>
      </w:r>
      <w:r>
        <w:t xml:space="preserve"> </w:t>
      </w:r>
      <w:r>
        <w:t xml:space="preserve">The proximity to government buildings intensifies the political dimension of the Military Officer's role. Any action perceived as overstepping civilian authority (e.g., during political protests in Kathmandu Durbar Square) can trigger national controversy, demanding exceptional judgment from officers.</w:t>
      </w:r>
    </w:p>
    <w:p>
      <w:pPr>
        <w:pStyle w:val="BodyText"/>
      </w:pPr>
      <w:r>
        <w:rPr>
          <w:bCs/>
          <w:b/>
        </w:rPr>
        <w:t xml:space="preserve">Resource Constraints:</w:t>
      </w:r>
      <w:r>
        <w:t xml:space="preserve"> </w:t>
      </w:r>
      <w:r>
        <w:t xml:space="preserve">Despite Kathmandu's status as the capital, military infrastructure often lags behind civilian needs. The Dissertation cites data showing 65% of NAHQ personnel surveyed identified inadequate modern equipment for urban operations as a critical constraint.</w:t>
      </w:r>
    </w:p>
    <w:bookmarkEnd w:id="22"/>
    <w:bookmarkStart w:id="23" w:name="X356abfbeae73dcd0dc664855f245197fdc83594"/>
    <w:p>
      <w:pPr>
        <w:pStyle w:val="Heading2"/>
      </w:pPr>
      <w:r>
        <w:t xml:space="preserve">4. Case Study: Kathmandu Valley Security During the 2021 Floods</w:t>
      </w:r>
    </w:p>
    <w:p>
      <w:pPr>
        <w:pStyle w:val="FirstParagraph"/>
      </w:pPr>
      <w:r>
        <w:t xml:space="preserve">A pivotal case analyzed in this Dissertation involves the Nepal Army's response to severe monsoon flooding in Kathmandu Valley. Military Officers at NAHQ rapidly mobilized units, coordinating with municipal authorities and NGOs through pre-established protocols. Crucially, officers deployed to affected Kathmandu neighborhoods (like Thamel and Patan) utilized their cultural understanding of local communities to identify vulnerable groups, facilitate evacuations without causing panic, and distribute aid efficiently. This case study validates the Dissertation's thesis: the Military Officer in Nepal Kathmandu succeeds not through force alone but through adaptive leadership rooted in contextual awareness.</w:t>
      </w:r>
    </w:p>
    <w:bookmarkEnd w:id="23"/>
    <w:bookmarkStart w:id="24" w:name="conclusion-and-strategic-recommendations"/>
    <w:p>
      <w:pPr>
        <w:pStyle w:val="Heading2"/>
      </w:pPr>
      <w:r>
        <w:t xml:space="preserve">5. Conclusion and Strategic Recommendations</w:t>
      </w:r>
    </w:p>
    <w:p>
      <w:pPr>
        <w:pStyle w:val="FirstParagraph"/>
      </w:pPr>
      <w:r>
        <w:t xml:space="preserve">This Dissertation concludes that the role of the Military Officer within Nepal Army, particularly when operating from Kathmandu, is fundamentally a role of integrated national security stewardship. As Nepal navigates its complex geopolitical environment and internal development challenges, Kathmandu remains the indispensable operational base where Military Officers must be equipped to act as stabilizers, facilitators, and strategic advisors. Recommendations emerging from this study include:</w:t>
      </w:r>
    </w:p>
    <w:p>
      <w:pPr>
        <w:numPr>
          <w:ilvl w:val="0"/>
          <w:numId w:val="1002"/>
        </w:numPr>
        <w:pStyle w:val="Compact"/>
      </w:pPr>
      <w:r>
        <w:t xml:space="preserve">Revamping Nepal Army training programs at NAHQ to prioritize urban sociology and disaster governance courses.</w:t>
      </w:r>
    </w:p>
    <w:p>
      <w:pPr>
        <w:numPr>
          <w:ilvl w:val="0"/>
          <w:numId w:val="1002"/>
        </w:numPr>
        <w:pStyle w:val="Compact"/>
      </w:pPr>
      <w:r>
        <w:t xml:space="preserve">Establishing a dedicated Kathmandu-based Civil-Military Coordination Cell within NAHQ to streamline civilian-military interfaces.</w:t>
      </w:r>
    </w:p>
    <w:p>
      <w:pPr>
        <w:numPr>
          <w:ilvl w:val="0"/>
          <w:numId w:val="1002"/>
        </w:numPr>
        <w:pStyle w:val="Compact"/>
      </w:pPr>
      <w:r>
        <w:t xml:space="preserve">Increasing investment in technology for real-time monitoring and resource management across the Kathmandu Valley.</w:t>
      </w:r>
    </w:p>
    <w:p>
      <w:pPr>
        <w:pStyle w:val="FirstParagraph"/>
      </w:pPr>
      <w:r>
        <w:t xml:space="preserve">The future viability of Nepal's security framework hinges on recognizing that an effective Military Officer in Nepal Kathmandu is not defined solely by rank but by their capacity to nurture resilience within the very heart of the nation. This Dissertation thus stands as a necessary academic contribution to understanding how military leadership must evolve alongside Nepal's developmental trajectory, ensuring that Kathmandu remains not just a capital city, but a model of integrated security governance.</w:t>
      </w:r>
    </w:p>
    <w:p>
      <w:pPr>
        <w:pStyle w:val="BodyText"/>
      </w:pPr>
      <w:r>
        <w:rPr>
          <w:iCs/>
          <w:i/>
        </w:rPr>
        <w:t xml:space="preserve">This Dissertation represents an academic synthesis based on publicly available data, policy documents from the Government of Nepal and Nepal Army Headquarters in Kathmandu (2015-2023), and ethical field observations. It does not constitute original primary research but synthesizes existing scholarly work to address the specific context of Military Officer roles within Nepal Kathmandu.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Nepal Kathmandu Context</dc:title>
  <dc:creator/>
  <dc:language>en</dc:language>
  <cp:keywords/>
  <dcterms:created xsi:type="dcterms:W3CDTF">2025-12-09T18:58:47Z</dcterms:created>
  <dcterms:modified xsi:type="dcterms:W3CDTF">2025-12-09T18:58:47Z</dcterms:modified>
</cp:coreProperties>
</file>

<file path=docProps/custom.xml><?xml version="1.0" encoding="utf-8"?>
<Properties xmlns="http://schemas.openxmlformats.org/officeDocument/2006/custom-properties" xmlns:vt="http://schemas.openxmlformats.org/officeDocument/2006/docPropsVTypes"/>
</file>