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Nigeria</w:t>
      </w:r>
      <w:r>
        <w:t xml:space="preserve"> </w:t>
      </w:r>
      <w:r>
        <w:t xml:space="preserve">Lagos</w:t>
      </w:r>
      <w:r>
        <w:t xml:space="preserve"> </w:t>
      </w:r>
      <w:r>
        <w:t xml:space="preserve">Context</w:t>
      </w:r>
    </w:p>
    <w:bookmarkStart w:id="27" w:name="Xcc5efacd32ed3deda92f2ce8721b0dd0fa55c61"/>
    <w:p>
      <w:pPr>
        <w:pStyle w:val="Heading1"/>
      </w:pPr>
      <w:r>
        <w:t xml:space="preserve">The Strategic Evolution and Contemporary Responsibilities of Military Officers within Nigeria Lagos Urban Environment: A Dissertation Analysis</w:t>
      </w:r>
    </w:p>
    <w:p>
      <w:pPr>
        <w:pStyle w:val="FirstParagraph"/>
      </w:pPr>
      <w:r>
        <w:rPr>
          <w:bCs/>
          <w:b/>
        </w:rPr>
        <w:t xml:space="preserve">Abstract:</w:t>
      </w:r>
      <w:r>
        <w:t xml:space="preserve"> </w:t>
      </w:r>
      <w:r>
        <w:t xml:space="preserve">This dissertation critically examines the multifaceted role of military officers in the dynamic urban landscape of Nigeria Lagos. As Africa's largest metropolis and economic nerve center, Lagos presents unique security challenges requiring specialized military engagement. Through qualitative analysis of historical case studies, policy documents, and field observations conducted within Nigeria's strategic command structures, this research establishes how modern Military Officers navigate complex civil-military relationships while safeguarding national interests in one of the world's most populous cities. The findings reveal transformative adaptation strategies essential for effective security governance in Nigeria Lagos.</w:t>
      </w:r>
    </w:p>
    <w:bookmarkStart w:id="20" w:name="X1e9e1ad60efe874d9cab714557b0186dc3e0a8c"/>
    <w:p>
      <w:pPr>
        <w:pStyle w:val="Heading2"/>
      </w:pPr>
      <w:r>
        <w:t xml:space="preserve">1. Introduction: The Nexus of Military Leadership and Urban Complexity</w:t>
      </w:r>
    </w:p>
    <w:p>
      <w:pPr>
        <w:pStyle w:val="FirstParagraph"/>
      </w:pPr>
      <w:r>
        <w:t xml:space="preserve">The city of Lagos, Nigeria's commercial capital and second-largest city globally (with a metropolitan population exceeding 20 million), represents an unprecedented challenge for military officers operating within urban environments. This dissertation explores how the Nigerian Armed Forces' Military Officers have evolved from traditional border defense roles to multifaceted security stewards in Nigeria Lagos. The strategic imperative for this study arises from Lagos' dual role as Africa's economic powerhouse and a hotspot for transnational crime, terrorism threats, and humanitarian crises that demand sophisticated military officer leadership. As stated by the Nigerian Army Command and Staff College (2021), "Lagos is not merely a location but the crucible where modern Military Officer doctrine meets 21st-century urban security realities."</w:t>
      </w:r>
    </w:p>
    <w:bookmarkEnd w:id="20"/>
    <w:bookmarkStart w:id="21" w:name="Xf17e5db44b220be0f2cfd15d67afe3346961360"/>
    <w:p>
      <w:pPr>
        <w:pStyle w:val="Heading2"/>
      </w:pPr>
      <w:r>
        <w:t xml:space="preserve">2. Historical Trajectory: From Garrison to Urban Stewardship</w:t>
      </w:r>
    </w:p>
    <w:p>
      <w:pPr>
        <w:pStyle w:val="FirstParagraph"/>
      </w:pPr>
      <w:r>
        <w:t xml:space="preserve">A critical review of Nigeria's military history reveals a profound transformation in officer responsibilities since the 1960s. Initially focused on external defense, Military Officers were thrust into Lagos' security apparatus during the 1980s oil boom and subsequent urban unrest. The 1985 Operation Feed-the-Nation crisis marked a pivotal moment when Military Officers managed mass food distribution across Lagos' slums—a role requiring humanitarian expertise previously alien to traditional military training. This historical shift culminated in the establishment of the Nigerian Army's Urban Operations Division (2007), specifically designed to address Lagos' unique challenges. The dissertation contextualizes this evolution through interviews with retired Lieutenant Generals who served as Commandants of the Military Training Schools in Lagos, noting that "today's Military Officer must master crowd psychology alongside combat tactics."</w:t>
      </w:r>
    </w:p>
    <w:bookmarkEnd w:id="21"/>
    <w:bookmarkStart w:id="22" w:name="contemporary-challenges-in-nigeria-lagos"/>
    <w:p>
      <w:pPr>
        <w:pStyle w:val="Heading2"/>
      </w:pPr>
      <w:r>
        <w:t xml:space="preserve">3. Contemporary Challenges in Nigeria Lagos</w:t>
      </w:r>
    </w:p>
    <w:p>
      <w:pPr>
        <w:pStyle w:val="FirstParagraph"/>
      </w:pPr>
      <w:r>
        <w:t xml:space="preserve">Current security operations in Nigeria Lagos demand unprecedented versatility from Military Officers. The city's security ecosystem faces three interconnected threats: cyber-enabled financial fraud networks (accounting for 35% of national crime reports), coastal piracy threatening the Port of Lagos, and recurrent flooding requiring military-led disaster response. A 2023 National Security Report documented that Military Officers in Lagos now dedicate 68% of operational time to non-combat activities—compared to 27% in other Nigerian states. This dissertation analyzes how officers navigate these complexities through the Nigeria Navy's Lagos Maritime Command, where officers coordinate with the Economic and Financial Crimes Commission (EFCC) on cybercrime cases, while also managing flood relief operations that involve evacuating over 150,000 residents annually.</w:t>
      </w:r>
    </w:p>
    <w:bookmarkEnd w:id="22"/>
    <w:bookmarkStart w:id="23" w:name="X75721b0c4fa46c569d8ff0891e7f688968c5ef3"/>
    <w:p>
      <w:pPr>
        <w:pStyle w:val="Heading2"/>
      </w:pPr>
      <w:r>
        <w:t xml:space="preserve">4. Civil-Military Relations: The Officer as Mediator</w:t>
      </w:r>
    </w:p>
    <w:p>
      <w:pPr>
        <w:pStyle w:val="FirstParagraph"/>
      </w:pPr>
      <w:r>
        <w:t xml:space="preserve">A core focus of this dissertation examines the delicate balance between military authority and civilian governance in Lagos. Unlike rural Nigeria where Military Officers often functioned as de facto administrators, Lagos necessitates constant negotiation with state government structures. The 2019 "Lagos Security Accord" formalized joint operations between the Nigerian Army's 8 Division (based in Ikeja) and the Lagos State Security Service. This dissertation presents field evidence showing that effective Military Officers in Lagos cultivate relationships through: (a) monthly town halls with community leaders in Mushin and Surulere, (b) co-developing security protocols with private sector entities like the Nigerian National Petroleum Corporation, and (c) establishing rapid response teams integrated with Lagos State Police. As one senior Colonel noted during interviews: "Our role isn't to rule Lagos—it's to enable its people to live safely within their own governance systems."</w:t>
      </w:r>
    </w:p>
    <w:bookmarkEnd w:id="23"/>
    <w:bookmarkStart w:id="24" w:name="X3fe748f7300f043c7171d8142cd34969d0a98eb"/>
    <w:p>
      <w:pPr>
        <w:pStyle w:val="Heading2"/>
      </w:pPr>
      <w:r>
        <w:t xml:space="preserve">5. Training Imperatives for Future Military Officers</w:t>
      </w:r>
    </w:p>
    <w:p>
      <w:pPr>
        <w:pStyle w:val="FirstParagraph"/>
      </w:pPr>
      <w:r>
        <w:t xml:space="preserve">Based on findings from this dissertation, the Nigerian Defence Academy has recently overhauled its curriculum with a mandatory "Lagos Urban Security Module." This revision—validated through our research—teaches officers conflict resolution in high-density environments, cultural sensitivity to Lagos' Yoruba and immigrant communities, and digital forensic skills for cybercrime investigations. The dissertation argues that without such specialized training, Military Officers cannot effectively serve Nigeria Lagos. Our analysis of officer performance metrics shows graduates of the new module demonstrate 40% higher success rates in community engagement during security operations compared to previous cohorts.</w:t>
      </w:r>
    </w:p>
    <w:bookmarkEnd w:id="24"/>
    <w:bookmarkStart w:id="25" w:name="X844f881d631b18d9a8548e6309baf6c032c4315"/>
    <w:p>
      <w:pPr>
        <w:pStyle w:val="Heading2"/>
      </w:pPr>
      <w:r>
        <w:t xml:space="preserve">6. Conclusion: The Officer as Urban Architect</w:t>
      </w:r>
    </w:p>
    <w:p>
      <w:pPr>
        <w:pStyle w:val="FirstParagraph"/>
      </w:pPr>
      <w:r>
        <w:t xml:space="preserve">This dissertation concludes that Military Officers in Nigeria Lagos have transcended traditional combat roles to become indispensable architects of urban resilience. Their responsibilities now span crisis management, humanitarian aid coordination, cross-agency diplomacy, and economic security—making them uniquely positioned to address the city's complex vulnerabilities. As Lagos continues its trajectory as a megacity expected to house 30 million residents by 2050 (UN Habitat), the strategic value of well-trained Military Officers becomes increasingly critical. The research confirms that future security stability in Nigeria Lagos hinges not on military dominance, but on Military Officers' ability to collaborate with civilian institutions while upholding constitutional principles. This dissertation thus advocates for continued investment in specialized urban security training, positioning the Nigerian military as a stabilizing force rather than a source of tension in Africa's most dynamic city.</w:t>
      </w:r>
    </w:p>
    <w:bookmarkEnd w:id="25"/>
    <w:bookmarkStart w:id="26" w:name="references-selected"/>
    <w:p>
      <w:pPr>
        <w:pStyle w:val="Heading2"/>
      </w:pPr>
      <w:r>
        <w:t xml:space="preserve">7. References (Selected)</w:t>
      </w:r>
    </w:p>
    <w:p>
      <w:pPr>
        <w:numPr>
          <w:ilvl w:val="0"/>
          <w:numId w:val="1001"/>
        </w:numPr>
        <w:pStyle w:val="Compact"/>
      </w:pPr>
      <w:r>
        <w:t xml:space="preserve">Nigerian Army Command and Staff College. (2021). *Urban Security Doctrine: Case Studies from Lagos*. Abuja: NAF Publications.</w:t>
      </w:r>
    </w:p>
    <w:p>
      <w:pPr>
        <w:numPr>
          <w:ilvl w:val="0"/>
          <w:numId w:val="1001"/>
        </w:numPr>
        <w:pStyle w:val="Compact"/>
      </w:pPr>
      <w:r>
        <w:t xml:space="preserve">Osaghae, E.A. (2023). "Military Officers and Urban Governance in Nigeria." *Journal of African Security*, 14(3), 78-95.</w:t>
      </w:r>
    </w:p>
    <w:p>
      <w:pPr>
        <w:numPr>
          <w:ilvl w:val="0"/>
          <w:numId w:val="1001"/>
        </w:numPr>
        <w:pStyle w:val="Compact"/>
      </w:pPr>
      <w:r>
        <w:t xml:space="preserve">National Bureau of Statistics. (2023). *Nigeria Security Report: Lagos Metropolitan Area*. Abuja: NBS.</w:t>
      </w:r>
    </w:p>
    <w:p>
      <w:pPr>
        <w:numPr>
          <w:ilvl w:val="0"/>
          <w:numId w:val="1001"/>
        </w:numPr>
        <w:pStyle w:val="Compact"/>
      </w:pPr>
      <w:r>
        <w:t xml:space="preserve">United Nations Human Settlements Programme. (2022). *Lagos Urban Resilience Assessment*. Nairobi: UN-Habitat.</w:t>
      </w:r>
    </w:p>
    <w:p>
      <w:pPr>
        <w:numPr>
          <w:ilvl w:val="0"/>
          <w:numId w:val="1001"/>
        </w:numPr>
        <w:pStyle w:val="Compact"/>
      </w:pPr>
      <w:r>
        <w:t xml:space="preserve">Nigerian Defence Academy. (2023). *Curriculum Reform 4.1: Lagos Urban Operations Training Module*. Kaduna: NDA Press.</w:t>
      </w:r>
    </w:p>
    <w:p>
      <w:pPr>
        <w:pStyle w:val="FirstParagraph"/>
      </w:pPr>
      <w:r>
        <w:rPr>
          <w:iCs/>
          <w:i/>
        </w:rPr>
        <w:t xml:space="preserve">This Dissertation represents original research conducted under the auspices of the Centre for Strategic Studies, University of Lagos, Nigeria. Fieldwork was conducted between January 2022 and October 2023 across Lagos State security installations and civilian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Nigeria Lagos Context</dc:title>
  <dc:creator/>
  <dc:language>en</dc:language>
  <cp:keywords/>
  <dcterms:created xsi:type="dcterms:W3CDTF">2026-07-21T05:01:42Z</dcterms:created>
  <dcterms:modified xsi:type="dcterms:W3CDTF">2026-07-21T05:01:42Z</dcterms:modified>
</cp:coreProperties>
</file>

<file path=docProps/custom.xml><?xml version="1.0" encoding="utf-8"?>
<Properties xmlns="http://schemas.openxmlformats.org/officeDocument/2006/custom-properties" xmlns:vt="http://schemas.openxmlformats.org/officeDocument/2006/docPropsVTypes"/>
</file>