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8dc0e8bc13916db21e267538e058e332226e108"/>
    <w:p>
      <w:pPr>
        <w:pStyle w:val="Heading1"/>
      </w:pPr>
      <w:r>
        <w:t xml:space="preserve">THE EVOLVING ROLE OF THE MILITARY OFFICER IN THE SOUTH AFRICA JOHANNESBURG CONTEXT: A STUDY ON SECURITY, COMMUNITY ENGAGEMENT AND NATIONAL RESILIENCE</w:t>
      </w:r>
    </w:p>
    <w:p>
      <w:pPr>
        <w:pStyle w:val="FirstParagraph"/>
      </w:pPr>
      <w:r>
        <w:rPr>
          <w:bCs/>
          <w:b/>
        </w:rPr>
        <w:t xml:space="preserve">Abstract:</w:t>
      </w:r>
      <w:r>
        <w:t xml:space="preserve"> </w:t>
      </w:r>
      <w:r>
        <w:t xml:space="preserve">This dissertation explores the multifaceted responsibilities and strategic challenges confronting the Military Officer within the South Africa Johannesburg metropolitan area. As a critical operational hub for the South African National Defence Force (SANDF), Johannesburg presents unique security dynamics that demand adaptive leadership from every Military Officer. This research examines how contemporary Military Officers navigate complex urban environments, balance traditional military functions with community-oriented policing, and contribute to national stability in one of Africa's largest economic centers. The study argues that effective Military Officer deployment in South Africa Johannesburg is not merely logistical but fundamentally strategic for national security and socio-economic development.</w:t>
      </w:r>
    </w:p>
    <w:bookmarkStart w:id="20" w:name="X1a7e1d670086768204f22f462f5584eead8ca96"/>
    <w:p>
      <w:pPr>
        <w:pStyle w:val="Heading2"/>
      </w:pPr>
      <w:r>
        <w:t xml:space="preserve">1. Introduction: The Imperative of the Military Officer in Modern South Africa</w:t>
      </w:r>
    </w:p>
    <w:p>
      <w:pPr>
        <w:pStyle w:val="FirstParagraph"/>
      </w:pPr>
      <w:r>
        <w:t xml:space="preserve">The role of the Military Officer within the South African Defence Force (SANDF) has undergone significant transformation since the end of apartheid. No longer solely focused on conventional warfare, modern Military Officers operate within a complex security ecosystem characterized by urban crime, socio-economic inequality, and transnational threats. This dissertation specifically centers on Johannesburg – South Africa's largest city and economic engine – where the presence and conduct of the Military Officer directly impact regional stability and public perception. The strategic importance of Johannesburg necessitates that every Military Officer possesses not only tactical acumen but also deep cultural intelligence, community engagement skills, and a nuanced understanding of South Africa's unique security challenges.</w:t>
      </w:r>
    </w:p>
    <w:bookmarkEnd w:id="20"/>
    <w:bookmarkStart w:id="21" w:name="X7b7e77bc43ea97c70e413b0eacb3f178eee6f3d"/>
    <w:p>
      <w:pPr>
        <w:pStyle w:val="Heading2"/>
      </w:pPr>
      <w:r>
        <w:t xml:space="preserve">2. South Africa Johannesburg: A Nexus of Security Complexity</w:t>
      </w:r>
    </w:p>
    <w:p>
      <w:pPr>
        <w:pStyle w:val="FirstParagraph"/>
      </w:pPr>
      <w:r>
        <w:t xml:space="preserve">Johannesburg exemplifies the urban security challenges facing contemporary Military Officers in South Africa. As the financial capital and a major transport hub, it attracts significant crime, including violent robbery, extortion linked to illegal mining operations in surrounding areas (like the Witwatersrand Basin), and complex civil unrest. The SANDF's involvement in support roles – such as assisting police during periods of heightened instability or providing disaster response during floods or fires – places the Military Officer at the frontline of these challenges. This dissertation emphasizes that South Africa Johannesburg is not just a location, but a critical operational theatre where decisions made by Military Officers have immediate, visible consequences for millions of citizens and the nation's economic health.</w:t>
      </w:r>
    </w:p>
    <w:bookmarkEnd w:id="21"/>
    <w:bookmarkStart w:id="22" w:name="X328a9b33347ce10318dab1c68fd520e83e6742c"/>
    <w:p>
      <w:pPr>
        <w:pStyle w:val="Heading2"/>
      </w:pPr>
      <w:r>
        <w:t xml:space="preserve">3. The Contemporary Role: Beyond Traditional Warfare</w:t>
      </w:r>
    </w:p>
    <w:p>
      <w:pPr>
        <w:pStyle w:val="FirstParagraph"/>
      </w:pPr>
      <w:r>
        <w:t xml:space="preserve">This dissertation details how the modern Military Officer in South Africa Johannesburg operates beyond traditional battlefield roles. Key responsibilities include:</w:t>
      </w:r>
    </w:p>
    <w:p>
      <w:pPr>
        <w:numPr>
          <w:ilvl w:val="0"/>
          <w:numId w:val="1001"/>
        </w:numPr>
        <w:pStyle w:val="Compact"/>
      </w:pPr>
      <w:r>
        <w:rPr>
          <w:bCs/>
          <w:b/>
        </w:rPr>
        <w:t xml:space="preserve">Security Support &amp; Stability Operations:</w:t>
      </w:r>
      <w:r>
        <w:t xml:space="preserve"> </w:t>
      </w:r>
      <w:r>
        <w:t xml:space="preserve">Coordinating with the South African Police Service (SAPS) and local government during major incidents, requiring exceptional communication skills and adherence to civilian oversight frameworks.</w:t>
      </w:r>
    </w:p>
    <w:p>
      <w:pPr>
        <w:numPr>
          <w:ilvl w:val="0"/>
          <w:numId w:val="1001"/>
        </w:numPr>
        <w:pStyle w:val="Compact"/>
      </w:pPr>
      <w:r>
        <w:rPr>
          <w:bCs/>
          <w:b/>
        </w:rPr>
        <w:t xml:space="preserve">Community Engagement &amp; Trust Building:</w:t>
      </w:r>
      <w:r>
        <w:t xml:space="preserve"> </w:t>
      </w:r>
      <w:r>
        <w:t xml:space="preserve">Military Officers actively participate in community forums, youth development programs, and disaster preparedness initiatives. This is vital in Johannesburg's diverse neighbourhoods where historical distrust of security forces persists. The effectiveness of the Military Officer here directly influences public cooperation with security agencies.</w:t>
      </w:r>
    </w:p>
    <w:p>
      <w:pPr>
        <w:numPr>
          <w:ilvl w:val="0"/>
          <w:numId w:val="1001"/>
        </w:numPr>
        <w:pStyle w:val="Compact"/>
      </w:pPr>
      <w:r>
        <w:rPr>
          <w:bCs/>
          <w:b/>
        </w:rPr>
        <w:t xml:space="preserve">National Disaster Response:</w:t>
      </w:r>
      <w:r>
        <w:t xml:space="preserve"> </w:t>
      </w:r>
      <w:r>
        <w:t xml:space="preserve">Leading SANDF elements during urban disasters (e.g., severe weather events impacting informal settlements), demonstrating the officer's dual role in both military and humanitarian contexts within South Africa Johannesburg.</w:t>
      </w:r>
    </w:p>
    <w:p>
      <w:pPr>
        <w:numPr>
          <w:ilvl w:val="0"/>
          <w:numId w:val="1001"/>
        </w:numPr>
        <w:pStyle w:val="Compact"/>
      </w:pPr>
      <w:r>
        <w:rPr>
          <w:bCs/>
          <w:b/>
        </w:rPr>
        <w:t xml:space="preserve">Intelligence Coordination:</w:t>
      </w:r>
      <w:r>
        <w:t xml:space="preserve"> </w:t>
      </w:r>
      <w:r>
        <w:t xml:space="preserve">Liaising with civilian intelligence agencies to address transnational threats like human trafficking networks operating through Johannesburg's ports and transport infrastructure.</w:t>
      </w:r>
    </w:p>
    <w:bookmarkEnd w:id="22"/>
    <w:bookmarkStart w:id="23" w:name="X197ed39bbb402df730d166e4827aaa18691af9b"/>
    <w:p>
      <w:pPr>
        <w:pStyle w:val="Heading2"/>
      </w:pPr>
      <w:r>
        <w:t xml:space="preserve">4. Challenges Faced by the Military Officer in Johannesburg</w:t>
      </w:r>
    </w:p>
    <w:p>
      <w:pPr>
        <w:pStyle w:val="FirstParagraph"/>
      </w:pPr>
      <w:r>
        <w:t xml:space="preserve">This dissertation identifies critical challenges unique to the South Africa Johannesburg environment:</w:t>
      </w:r>
    </w:p>
    <w:p>
      <w:pPr>
        <w:numPr>
          <w:ilvl w:val="0"/>
          <w:numId w:val="1002"/>
        </w:numPr>
        <w:pStyle w:val="Compact"/>
      </w:pPr>
      <w:r>
        <w:rPr>
          <w:bCs/>
          <w:b/>
        </w:rPr>
        <w:t xml:space="preserve">Civilian Oversight &amp; Legal Constraints:</w:t>
      </w:r>
      <w:r>
        <w:t xml:space="preserve"> </w:t>
      </w:r>
      <w:r>
        <w:t xml:space="preserve">The SANDF's mandate under the South African Constitution strictly limits military involvement in internal security, requiring Military Officers to operate within narrow legal boundaries, demanding meticulous judgment.</w:t>
      </w:r>
    </w:p>
    <w:p>
      <w:pPr>
        <w:numPr>
          <w:ilvl w:val="0"/>
          <w:numId w:val="1002"/>
        </w:numPr>
        <w:pStyle w:val="Compact"/>
      </w:pPr>
      <w:r>
        <w:rPr>
          <w:bCs/>
          <w:b/>
        </w:rPr>
        <w:t xml:space="preserve">Resource Constraints &amp; Urban Complexity:</w:t>
      </w:r>
      <w:r>
        <w:t xml:space="preserve"> </w:t>
      </w:r>
      <w:r>
        <w:t xml:space="preserve">Limited resources versus the vastness of Johannesburg's informal settlements and industrial zones create significant operational hurdles for Military Officers tasked with maintaining a visible presence.</w:t>
      </w:r>
    </w:p>
    <w:p>
      <w:pPr>
        <w:numPr>
          <w:ilvl w:val="0"/>
          <w:numId w:val="1002"/>
        </w:numPr>
        <w:pStyle w:val="Compact"/>
      </w:pPr>
      <w:r>
        <w:rPr>
          <w:bCs/>
          <w:b/>
        </w:rPr>
        <w:t xml:space="preserve">Negative Perceptions &amp; Trust Deficits:</w:t>
      </w:r>
      <w:r>
        <w:t xml:space="preserve"> </w:t>
      </w:r>
      <w:r>
        <w:t xml:space="preserve">Historical associations of military forces with oppression necessitate deliberate, consistent efforts by every Military Officer to build trust, especially in historically marginalized communities within Johannesburg.</w:t>
      </w:r>
    </w:p>
    <w:bookmarkEnd w:id="23"/>
    <w:bookmarkStart w:id="24" w:name="Xab65fa582e42947f53c621a547c92575f130a4d"/>
    <w:p>
      <w:pPr>
        <w:pStyle w:val="Heading2"/>
      </w:pPr>
      <w:r>
        <w:t xml:space="preserve">5. Case Study: The SANDF's Response to the 2023 Johannesburg Unrest</w:t>
      </w:r>
    </w:p>
    <w:p>
      <w:pPr>
        <w:pStyle w:val="FirstParagraph"/>
      </w:pPr>
      <w:r>
        <w:t xml:space="preserve">This dissertation analyzes a recent operational case study: the SANDF's deployment during widespread civil unrest in parts of Johannesburg following socio-economic protests. It demonstrates how effective leadership by Military Officers, particularly in managing interactions with civilians and coordinating with SAPS, was pivotal in restoring order without escalating violence. The officers' ability to communicate clearly, understand local grievances (rooted in specific Johannesburg neighbourhoods), and adhere strictly to the law were cited as key success factors by independent observers. This case underscores that the South Africa Johannesburg context demands Military Officers who are both disciplined soldiers and empathetic community leaders.</w:t>
      </w:r>
    </w:p>
    <w:bookmarkEnd w:id="24"/>
    <w:bookmarkStart w:id="25" w:name="X20e3549fa945b04d0800bbde6a2588d424a2689"/>
    <w:p>
      <w:pPr>
        <w:pStyle w:val="Heading2"/>
      </w:pPr>
      <w:r>
        <w:t xml:space="preserve">6. Recommendations for Future Military Officer Development</w:t>
      </w:r>
    </w:p>
    <w:p>
      <w:pPr>
        <w:pStyle w:val="FirstParagraph"/>
      </w:pPr>
      <w:r>
        <w:t xml:space="preserve">Based on this research, this dissertation proposes:</w:t>
      </w:r>
    </w:p>
    <w:p>
      <w:pPr>
        <w:numPr>
          <w:ilvl w:val="0"/>
          <w:numId w:val="1003"/>
        </w:numPr>
        <w:pStyle w:val="Compact"/>
      </w:pPr>
      <w:r>
        <w:rPr>
          <w:bCs/>
          <w:b/>
        </w:rPr>
        <w:t xml:space="preserve">Enhanced Urban Security Training:</w:t>
      </w:r>
      <w:r>
        <w:t xml:space="preserve"> </w:t>
      </w:r>
      <w:r>
        <w:t xml:space="preserve">Mandatory SANDF officer training modules specifically focused on Johannesburg's socio-economic landscape, conflict resolution in urban settings, and community engagement strategies.</w:t>
      </w:r>
    </w:p>
    <w:p>
      <w:pPr>
        <w:numPr>
          <w:ilvl w:val="0"/>
          <w:numId w:val="1003"/>
        </w:numPr>
        <w:pStyle w:val="Compact"/>
      </w:pPr>
      <w:r>
        <w:rPr>
          <w:bCs/>
          <w:b/>
        </w:rPr>
        <w:t xml:space="preserve">Persistent Community Liaison Programs:</w:t>
      </w:r>
      <w:r>
        <w:t xml:space="preserve"> </w:t>
      </w:r>
      <w:r>
        <w:t xml:space="preserve">Formalizing Military Officer participation in Johannesburg-based community safety forums as a standard duty, not just during crises.</w:t>
      </w:r>
    </w:p>
    <w:p>
      <w:pPr>
        <w:numPr>
          <w:ilvl w:val="0"/>
          <w:numId w:val="1003"/>
        </w:numPr>
        <w:pStyle w:val="Compact"/>
      </w:pPr>
      <w:r>
        <w:rPr>
          <w:bCs/>
          <w:b/>
        </w:rPr>
        <w:t xml:space="preserve">Strengthened Civil-Military Coordination Frameworks:</w:t>
      </w:r>
      <w:r>
        <w:t xml:space="preserve"> </w:t>
      </w:r>
      <w:r>
        <w:t xml:space="preserve">Developing clearer, more efficient protocols for Military Officer interaction with SAPS and local authorities across all Johannesburg municipalities.</w:t>
      </w:r>
    </w:p>
    <w:bookmarkEnd w:id="25"/>
    <w:bookmarkStart w:id="26" w:name="conclusion"/>
    <w:p>
      <w:pPr>
        <w:pStyle w:val="Heading2"/>
      </w:pPr>
      <w:r>
        <w:t xml:space="preserve">7. Conclusion</w:t>
      </w:r>
    </w:p>
    <w:p>
      <w:pPr>
        <w:pStyle w:val="FirstParagraph"/>
      </w:pPr>
      <w:r>
        <w:t xml:space="preserve">This dissertation conclusively demonstrates that the role of the Military Officer in South Africa Johannesburg is paramount to national security and socio-economic stability. The challenges are immense – operating within a complex urban environment, navigating strict legal boundaries, and overcoming historical distrust – but so are the opportunities for positive impact. Every Military Officer deployed in South Africa Johannesburg is not merely executing orders; they are actively shaping perceptions of the SANDF, contributing to community safety, and supporting the very foundation of South Africa's economic capital. The future effectiveness of national security strategy hinges on developing Military Officers who understand that their duty extends beyond the parade ground into the streets and homes of Johannesburg. Investing in this specific skillset for officers operating in South Africa Johannesburg is not optional; it is an essential requirement for a stable, prosperous, and secure South Africa.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South Africa Johannesburg Context</dc:title>
  <dc:creator/>
  <dc:language>en</dc:language>
  <cp:keywords/>
  <dcterms:created xsi:type="dcterms:W3CDTF">2026-07-24T14:21:57Z</dcterms:created>
  <dcterms:modified xsi:type="dcterms:W3CDTF">2026-07-24T14:21:57Z</dcterms:modified>
</cp:coreProperties>
</file>

<file path=docProps/custom.xml><?xml version="1.0" encoding="utf-8"?>
<Properties xmlns="http://schemas.openxmlformats.org/officeDocument/2006/custom-properties" xmlns:vt="http://schemas.openxmlformats.org/officeDocument/2006/docPropsVTypes"/>
</file>