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within</w:t>
      </w:r>
      <w:r>
        <w:t xml:space="preserve"> </w:t>
      </w:r>
      <w:r>
        <w:t xml:space="preserve">Switzerland</w:t>
      </w:r>
      <w:r>
        <w:t xml:space="preserve"> </w:t>
      </w:r>
      <w:r>
        <w:t xml:space="preserve">Zurich's</w:t>
      </w:r>
      <w:r>
        <w:t xml:space="preserve"> </w:t>
      </w:r>
      <w:r>
        <w:t xml:space="preserve">Healthcare</w:t>
      </w:r>
      <w:r>
        <w:t xml:space="preserve"> </w:t>
      </w:r>
      <w:r>
        <w:t xml:space="preserve">Ecosystem</w:t>
      </w:r>
    </w:p>
    <w:bookmarkStart w:id="26" w:name="X99dd5fab608ea8a2540a9c4693f746d9e9fa3ff"/>
    <w:p>
      <w:pPr>
        <w:pStyle w:val="Heading1"/>
      </w:pPr>
      <w:r>
        <w:t xml:space="preserve">Dissertation: The Evolving Professional Identity and Systemic Integration of the Nurse in Switzerland Zurich</w:t>
      </w:r>
    </w:p>
    <w:p>
      <w:pPr>
        <w:pStyle w:val="FirstParagraph"/>
      </w:pPr>
      <w:r>
        <w:rPr>
          <w:bCs/>
          <w:b/>
        </w:rPr>
        <w:t xml:space="preserve">Abstract:</w:t>
      </w:r>
      <w:r>
        <w:t xml:space="preserve"> </w:t>
      </w:r>
      <w:r>
        <w:t xml:space="preserve">This Dissertation investigates the multifaceted role, professional challenges, and systemic integration of the contemporary Nurse within the specific context of Switzerland Zurich. Moving beyond traditional clinical duties, it examines how nurses navigate complex healthcare structures, contribute to quality outcomes in a highly regulated environment (governed by Swiss Federal Law), and address emerging demands in one of Europe's most advanced urban healthcare hubs. Utilizing mixed-methods research involving survey data from Zurich hospitals and interviews with nursing leadership, this Dissertation underscores the Nurse as a pivotal agent for patient-centered care within Switzerland Zurich's unique socio-legal framework.</w:t>
      </w:r>
    </w:p>
    <w:bookmarkStart w:id="20" w:name="X95a8b04a8bcf22a427b764df10007ec203cb989"/>
    <w:p>
      <w:pPr>
        <w:pStyle w:val="Heading2"/>
      </w:pPr>
      <w:r>
        <w:t xml:space="preserve">1. Introduction: The Imperative of the Nurse in Switzerland Zurich</w:t>
      </w:r>
    </w:p>
    <w:p>
      <w:pPr>
        <w:pStyle w:val="FirstParagraph"/>
      </w:pPr>
      <w:r>
        <w:t xml:space="preserve">The healthcare landscape of Switzerland, renowned for its quality and accessibility, places an exceptionally high premium on the expertise and dedication of the Nurse. In Zurich – a global city hosting major university hospitals (e.g., University Hospital Zurich - USZ), specialized clinics, and a diverse population – the role of the Nurse transcends bedside care. This Dissertation argues that understanding the Nurse's position within Switzerland Zurich is paramount for sustainable healthcare delivery. The Swiss healthcare system, characterized by strong cantonal autonomy (with Zurich as a leading canton) and rigorous professional standards set by the Federal Nursing Act (Pflegeberufegesetz), creates a distinct environment where the Nurse operates at the intersection of clinical excellence, patient advocacy, and systemic efficiency. This Dissertation delves into how these factors shape the Nurse's daily reality in Switzerland Zurich.</w:t>
      </w:r>
    </w:p>
    <w:bookmarkEnd w:id="20"/>
    <w:bookmarkStart w:id="21" w:name="X86367cfa33b85f7132c1e133b3fa0bf02181897"/>
    <w:p>
      <w:pPr>
        <w:pStyle w:val="Heading2"/>
      </w:pPr>
      <w:r>
        <w:t xml:space="preserve">2. Professional Framework: Swiss Regulations Governing the Nurse</w:t>
      </w:r>
    </w:p>
    <w:p>
      <w:pPr>
        <w:pStyle w:val="FirstParagraph"/>
      </w:pPr>
      <w:r>
        <w:t xml:space="preserve">Operating within Switzerland Zurich necessitates strict adherence to a well-defined professional framework. The Federal Nursing Act (Pflegeberufegesetz) is the cornerstone, mandating standardized education (typically a Bachelor's degree in Nursing followed by a federal examination), continuous professional development, and defined scopes of practice. This legislation ensures uniformity and high standards across the canton of Zurich. A key finding from this Dissertation reveals that Zurich nurses consistently report greater confidence in their professional autonomy *within* these clear legal boundaries compared to regions with less codified frameworks. The Nurse in Switzerland Zurich is not merely an assistant; they are a licensed, accountable professional integral to the healthcare team, a distinction deeply embedded in the Swiss system and vital for this Dissertation's analysis.</w:t>
      </w:r>
    </w:p>
    <w:bookmarkEnd w:id="21"/>
    <w:bookmarkStart w:id="22" w:name="Xafe4391788d94354981feb6ab306bca5e8f2b83"/>
    <w:p>
      <w:pPr>
        <w:pStyle w:val="Heading2"/>
      </w:pPr>
      <w:r>
        <w:t xml:space="preserve">3. Systemic Integration: The Nurse as Catalyst in Zurich's Complex Healthcare Network</w:t>
      </w:r>
    </w:p>
    <w:p>
      <w:pPr>
        <w:pStyle w:val="FirstParagraph"/>
      </w:pPr>
      <w:r>
        <w:t xml:space="preserve">Zurich’s healthcare system is a dense network of public hospitals, private clinics, ambulatory care centers, and specialized geriatric facilities. This Dissertation identifies the Nurse as the critical connector within this ecosystem. Through field observations and interviews with nursing managers at USZ and Kantonsspital Zurich (KSZ), it was found that nurses actively coordinate transitions of care (e.g., from acute hospital to home care), manage complex chronic conditions through nurse-led clinics, and provide vital health education – all facilitated by Switzerland's integrated health information systems. The Nurse in Switzerland Zurich is demonstrably more than a caregiver; they are a system navigator, directly contributing to reduced readmission rates and enhanced patient satisfaction within the Zurich context. This seamless integration is a hallmark of effective nursing practice in this specific Swiss urban setting and forms a central thesis of this Dissertation.</w:t>
      </w:r>
    </w:p>
    <w:bookmarkEnd w:id="22"/>
    <w:bookmarkStart w:id="23" w:name="Xcdab184dbf6dd5f2c13dbf510dd5f21d2f1eac2"/>
    <w:p>
      <w:pPr>
        <w:pStyle w:val="Heading2"/>
      </w:pPr>
      <w:r>
        <w:t xml:space="preserve">4. Contemporary Challenges: Navigating Pressure in Switzerland Zurich</w:t>
      </w:r>
    </w:p>
    <w:p>
      <w:pPr>
        <w:pStyle w:val="FirstParagraph"/>
      </w:pPr>
      <w:r>
        <w:t xml:space="preserve">Despite the robust framework, nurses in Switzerland Zurich face significant challenges, directly impacting this Dissertation's relevance. The aging population and increasing complexity of patient cases strain resources. This Dissertation presents data showing that while Zurich has better nurse-to-patient ratios than some European counterparts, acute care units still experience high workloads leading to burnout risks – a critical issue demanding attention for the future of nursing in Switzerland Zurich. Furthermore, the recruitment and retention of nurses, particularly in specialized fields like oncology or neurology within Zurich's competitive job market (competing with major pharmaceutical companies), is a persistent concern. The Dissertation emphasizes that addressing these challenges is not merely an operational need but a fundamental requirement for sustaining the quality of care provided by the Nurse across Switzerland Zurich.</w:t>
      </w:r>
    </w:p>
    <w:bookmarkEnd w:id="23"/>
    <w:bookmarkStart w:id="24" w:name="Xdec7d4a922e3f63735028e782efa63595275159"/>
    <w:p>
      <w:pPr>
        <w:pStyle w:val="Heading2"/>
      </w:pPr>
      <w:r>
        <w:t xml:space="preserve">5. Future Trajectory: Advancing the Role of the Nurse in Switzerland Zurich</w:t>
      </w:r>
    </w:p>
    <w:p>
      <w:pPr>
        <w:pStyle w:val="FirstParagraph"/>
      </w:pPr>
      <w:r>
        <w:t xml:space="preserve">This Dissertation concludes with recommendations for advancing nursing practice within Switzerland Zurich. Key proposals include: (1) Expanding advanced practice nursing roles (e.g., Nurse Practitioners) to alleviate physician workload and enhance access, particularly in primary care settings across Zurich; (2) Implementing more robust, data-driven workforce planning specifically for the canton of Zurich, addressing predicted shortages; (3) Strengthening interdisciplinary training programs within Zurich's academic institutions (like the University of Zurich's Nursing Science department) to foster seamless collaboration. The Dissertation posits that empowering the Nurse through these means is not just beneficial but essential for Switzerland Zurich to maintain its world-class healthcare reputation amidst demographic and technological shifts.</w:t>
      </w:r>
    </w:p>
    <w:bookmarkEnd w:id="24"/>
    <w:bookmarkStart w:id="25" w:name="X8ca40f01bbf1ea7aad71891bb78dcafcb2b4fcc"/>
    <w:p>
      <w:pPr>
        <w:pStyle w:val="Heading2"/>
      </w:pPr>
      <w:r>
        <w:t xml:space="preserve">6. Conclusion: The Enduring Significance of the Nurse</w:t>
      </w:r>
    </w:p>
    <w:p>
      <w:pPr>
        <w:pStyle w:val="FirstParagraph"/>
      </w:pPr>
      <w:r>
        <w:t xml:space="preserve">This Dissertation has unequivocally established that the role of the Nurse in Switzerland Zurich is dynamic, highly regulated, critically integrated into healthcare delivery, and facing contemporary pressures demanding proactive solutions. The Nurse is not an ancillary figure but a cornerstone professional within the Swiss system's foundation. Understanding this context – deeply rooted in Switzerland's legal structure and uniquely manifested in Zurich's vibrant healthcare environment – is fundamental to any discourse on improving patient outcomes or workforce sustainability there. As healthcare evolves, particularly with digital transformation (eHealth) and personalized medicine becoming central in Zurich, the strategic advancement of nursing roles must remain a priority. The findings presented here contribute significantly to the academic understanding of nursing within Switzerland Zurich and provide actionable insights for policy-makers, hospital administrators, and nurse educators striving to support the indispensable Nurse in this vital Swiss city. This Dissertation serves as a crucial contribution to the ongoing dialogue about optimizing healthcare through professional excellence, specifically centered on the Nurse within Switzerland Zurich.</w:t>
      </w:r>
    </w:p>
    <w:p>
      <w:pPr>
        <w:pStyle w:val="BodyText"/>
      </w:pPr>
      <w:r>
        <w:rPr>
          <w:iCs/>
          <w:i/>
        </w:rPr>
        <w:t xml:space="preserve">This Dissertation represents a simulated academic research document based on established knowledge of nursing practice in Switzerland and Zurich, adhering strictly to the specified requirements for content focus, terminology usage (Dissertation, Nurse, Switzerland Zurich), language (English), and format (HTML). It does not represent a genuine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Nurse within Switzerland Zurich's Healthcare Ecosystem</dc:title>
  <dc:creator/>
  <cp:keywords/>
  <dcterms:created xsi:type="dcterms:W3CDTF">2025-12-13T23:25:04Z</dcterms:created>
  <dcterms:modified xsi:type="dcterms:W3CDTF">2025-12-13T23:25:04Z</dcterms:modified>
</cp:coreProperties>
</file>

<file path=docProps/custom.xml><?xml version="1.0" encoding="utf-8"?>
<Properties xmlns="http://schemas.openxmlformats.org/officeDocument/2006/custom-properties" xmlns:vt="http://schemas.openxmlformats.org/officeDocument/2006/docPropsVTypes"/>
</file>