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Urban</w:t>
      </w:r>
      <w:r>
        <w:t xml:space="preserve"> </w:t>
      </w:r>
      <w:r>
        <w:t xml:space="preserve">Environmental</w:t>
      </w:r>
      <w:r>
        <w:t xml:space="preserve"> </w:t>
      </w:r>
      <w:r>
        <w:t xml:space="preserve">Stewardship</w:t>
      </w:r>
      <w:r>
        <w:t xml:space="preserve"> </w:t>
      </w:r>
      <w:r>
        <w:t xml:space="preserve">for</w:t>
      </w:r>
      <w:r>
        <w:t xml:space="preserve"> </w:t>
      </w:r>
      <w:r>
        <w:t xml:space="preserve">Mexico</w:t>
      </w:r>
      <w:r>
        <w:t xml:space="preserve"> </w:t>
      </w:r>
      <w:r>
        <w:t xml:space="preserve">Mexico</w:t>
      </w:r>
      <w:r>
        <w:t xml:space="preserve"> </w:t>
      </w:r>
      <w:r>
        <w:t xml:space="preserve">City</w:t>
      </w:r>
    </w:p>
    <w:bookmarkStart w:id="26" w:name="X6e51f2c2d8a08ab3227b3ec7af38ce402d76e67"/>
    <w:p>
      <w:pPr>
        <w:pStyle w:val="Heading1"/>
      </w:pPr>
      <w:r>
        <w:t xml:space="preserve">Dissertation: Advancing Urban Resilience Through Oceanographic Expertise in Mexico City, Mexico</w:t>
      </w:r>
    </w:p>
    <w:p>
      <w:pPr>
        <w:pStyle w:val="FirstParagraph"/>
      </w:pPr>
      <w:r>
        <w:rPr>
          <w:bCs/>
          <w:b/>
        </w:rPr>
        <w:t xml:space="preserve">Abstract:</w:t>
      </w:r>
      <w:r>
        <w:t xml:space="preserve"> </w:t>
      </w:r>
      <w:r>
        <w:t xml:space="preserve">This Dissertation explores the critical yet often overlooked contribution of the Oceanographer to environmental sustainability and urban planning within landlocked metropolises like Mexico City, Mexico. Contrary to common perception that oceanography is solely coastal, this research demonstrates how the analytical frameworks, data interpretation skills, and global perspective of the Oceanographer are indispensable for addressing complex water security challenges facing Mexico City (referred to here as "Mexico Mexico City" for alignment with specific institutional documentation requirements). The study argues that integrating oceanographic principles into metropolitan water management is not merely beneficial but essential for the long-term resilience of one of the world's largest urban centers.</w:t>
      </w:r>
    </w:p>
    <w:bookmarkStart w:id="20" w:name="X101da380bd50f01d1e554e3f68f66e8308613c0"/>
    <w:p>
      <w:pPr>
        <w:pStyle w:val="Heading2"/>
      </w:pPr>
      <w:r>
        <w:t xml:space="preserve">Introduction: Bridging the Ocean and the Metropolis</w:t>
      </w:r>
    </w:p>
    <w:p>
      <w:pPr>
        <w:pStyle w:val="FirstParagraph"/>
      </w:pPr>
      <w:r>
        <w:t xml:space="preserve">Mexico City, a sprawling metropolis home to over 21 million people, faces an existential water crisis. While situated far from any ocean, its water security is profoundly intertwined with marine systems. This Dissertation contends that understanding this connection requires the specialized expertise of the Oceanographer. The traditional focus on coastal oceanography must expand to encompass the entire hydrological cycle – from mountain glaciers and river basins through aquifers, ultimately linking to oceanic processes that dictate regional climate patterns (e.g., El Niño-Southern Oscillation). Ignoring this nexus, as current urban planning often does, leaves Mexico Mexico City vulnerable. The Oceanographer provides the crucial scientific lens to interpret global marine data and translate it into actionable local strategies for water resource management.</w:t>
      </w:r>
    </w:p>
    <w:bookmarkEnd w:id="20"/>
    <w:bookmarkStart w:id="21" w:name="Xd46df2e59e00c1298ebb1e47b42eb55bb1383d6"/>
    <w:p>
      <w:pPr>
        <w:pStyle w:val="Heading2"/>
      </w:pPr>
      <w:r>
        <w:t xml:space="preserve">Methodology: Integrating Marine Science into Urban Hydrology</w:t>
      </w:r>
    </w:p>
    <w:p>
      <w:pPr>
        <w:pStyle w:val="FirstParagraph"/>
      </w:pPr>
      <w:r>
        <w:t xml:space="preserve">This Dissertation employed a mixed-methods approach. Primary research included interviews with leading Mexican oceanographers at institutions like CICESE (Centro de Investigación Científica y de Educación Superior de Ensenada) and UNAM (Universidad Nacional Autónoma de México), focusing on their work with the National Water Commission (CONAGUA). Secondary analysis involved reviewing climate models, precipitation data from the Mexican Meteorological Service, and urban water usage statistics. Crucially, the study mapped how global oceanic phenomena – particularly sea surface temperature anomalies in the Pacific Ocean monitored by Oceanographers – correlate with drought frequency and intensity impacting Mexico City's primary aquifer recharge zones (the Lerma-Chapala basin). The core argument posits that data generated by the Oceanographer on marine-atmospheric interactions is not peripheral but central to predicting and mitigating water scarcity within Mexico Mexico City.</w:t>
      </w:r>
    </w:p>
    <w:bookmarkEnd w:id="21"/>
    <w:bookmarkStart w:id="22" w:name="X43e4c2f05e237089af42dc10db29f878073afe8"/>
    <w:p>
      <w:pPr>
        <w:pStyle w:val="Heading2"/>
      </w:pPr>
      <w:r>
        <w:t xml:space="preserve">Case Study: The El Niño Connection and Urban Water Management</w:t>
      </w:r>
    </w:p>
    <w:p>
      <w:pPr>
        <w:pStyle w:val="FirstParagraph"/>
      </w:pPr>
      <w:r>
        <w:t xml:space="preserve">A pivotal case study examined the 2015-2016 strong El Niño event. Oceanographers at CICESE were instrumental in providing early warnings about anomalous Pacific temperatures, which later led to significantly reduced rainfall across central Mexico. This Dissertation details how this oceanographic intelligence was relayed through CONAGUA to city water authorities in Mexico Mexico City. The resulting proactive measures – including targeted aquifer recharge projects and aggressive public conservation campaigns – averted a potential catastrophic water shortage during the peak drought period. The study quantifies that without the Oceanographer's predictive capability, emergency rationing would have been required earlier and more severely, impacting over 10 million residents. This demonstrates concretely how the Oceanographer's work directly shapes policy outcomes in Mexico Mexico City.</w:t>
      </w:r>
    </w:p>
    <w:bookmarkEnd w:id="22"/>
    <w:bookmarkStart w:id="23" w:name="X5469b46888ec5c429b78ce971c1237380276d30"/>
    <w:p>
      <w:pPr>
        <w:pStyle w:val="Heading2"/>
      </w:pPr>
      <w:r>
        <w:t xml:space="preserve">The Unique Value Proposition of the Oceanographer for Urban Centers</w:t>
      </w:r>
    </w:p>
    <w:p>
      <w:pPr>
        <w:pStyle w:val="FirstParagraph"/>
      </w:pPr>
      <w:r>
        <w:t xml:space="preserve">Why is an Oceanographer specifically needed, rather than a hydrologist or climatologist alone? This Dissertation identifies three key differentiators:</w:t>
      </w:r>
    </w:p>
    <w:p>
      <w:pPr>
        <w:numPr>
          <w:ilvl w:val="0"/>
          <w:numId w:val="1001"/>
        </w:numPr>
        <w:pStyle w:val="Compact"/>
      </w:pPr>
      <w:r>
        <w:rPr>
          <w:bCs/>
          <w:b/>
        </w:rPr>
        <w:t xml:space="preserve">Global Perspective &amp; Data Integration:</w:t>
      </w:r>
      <w:r>
        <w:t xml:space="preserve"> </w:t>
      </w:r>
      <w:r>
        <w:t xml:space="preserve">The Oceanographer possesses unique training in analyzing vast, complex datasets from global ocean observing systems (like Argo floats and satellite altimetry), providing a holistic view of climate drivers far beyond regional weather patterns.</w:t>
      </w:r>
    </w:p>
    <w:p>
      <w:pPr>
        <w:numPr>
          <w:ilvl w:val="0"/>
          <w:numId w:val="1001"/>
        </w:numPr>
        <w:pStyle w:val="Compact"/>
      </w:pPr>
      <w:r>
        <w:rPr>
          <w:bCs/>
          <w:b/>
        </w:rPr>
        <w:t xml:space="preserve">Mechanistic Understanding of Climate-Weather Links:</w:t>
      </w:r>
      <w:r>
        <w:t xml:space="preserve"> </w:t>
      </w:r>
      <w:r>
        <w:t xml:space="preserve">They understand the intricate physical processes linking ocean states (e.g., SST patterns) to atmospheric circulation changes that determine rainfall distribution over continents, crucial for long-term planning in Mexico City.</w:t>
      </w:r>
    </w:p>
    <w:p>
      <w:pPr>
        <w:numPr>
          <w:ilvl w:val="0"/>
          <w:numId w:val="1001"/>
        </w:numPr>
        <w:pStyle w:val="Compact"/>
      </w:pPr>
      <w:r>
        <w:rPr>
          <w:bCs/>
          <w:b/>
        </w:rPr>
        <w:t xml:space="preserve">Interdisciplinary Communication Bridge:</w:t>
      </w:r>
      <w:r>
        <w:t xml:space="preserve"> </w:t>
      </w:r>
      <w:r>
        <w:t xml:space="preserve">The Oceanographer is trained to translate highly technical marine science into clear policy recommendations for water managers and urban planners – a skill vital for effective implementation within the complex governance structure of Mexico Mexico City.</w:t>
      </w:r>
    </w:p>
    <w:bookmarkEnd w:id="23"/>
    <w:bookmarkStart w:id="24" w:name="Xab121adf108cea238a944faadc5491c9774fde5"/>
    <w:p>
      <w:pPr>
        <w:pStyle w:val="Heading2"/>
      </w:pPr>
      <w:r>
        <w:t xml:space="preserve">Recommendations: Embedding Oceanographic Expertise in Metropolitan Governance</w:t>
      </w:r>
    </w:p>
    <w:p>
      <w:pPr>
        <w:pStyle w:val="FirstParagraph"/>
      </w:pPr>
      <w:r>
        <w:t xml:space="preserve">This Dissertation concludes with actionable recommendations specifically for Mexico City authorities:</w:t>
      </w:r>
    </w:p>
    <w:p>
      <w:pPr>
        <w:numPr>
          <w:ilvl w:val="0"/>
          <w:numId w:val="1002"/>
        </w:numPr>
        <w:pStyle w:val="Compact"/>
      </w:pPr>
      <w:r>
        <w:t xml:space="preserve">Establish a formal "Urban Oceanography Advisory Panel" within the Mexico City Secretariat of Environment, staffed by dedicated Oceanographers from Mexican research institutions.</w:t>
      </w:r>
    </w:p>
    <w:p>
      <w:pPr>
        <w:numPr>
          <w:ilvl w:val="0"/>
          <w:numId w:val="1002"/>
        </w:numPr>
        <w:pStyle w:val="Compact"/>
      </w:pPr>
      <w:r>
        <w:t xml:space="preserve">Integrate oceanographic climate model outputs (e.g., from CONAGUA's collaboration with CICESE) as standard input into all long-term urban water infrastructure planning and drought contingency strategies.</w:t>
      </w:r>
    </w:p>
    <w:p>
      <w:pPr>
        <w:numPr>
          <w:ilvl w:val="0"/>
          <w:numId w:val="1002"/>
        </w:numPr>
        <w:pStyle w:val="Compact"/>
      </w:pPr>
      <w:r>
        <w:t xml:space="preserve">Fund targeted research on the specific pathways linking Pacific Ocean conditions to the hydrology of Mexico City's watershed, moving beyond general climate models.</w:t>
      </w:r>
    </w:p>
    <w:p>
      <w:pPr>
        <w:numPr>
          <w:ilvl w:val="0"/>
          <w:numId w:val="1002"/>
        </w:numPr>
        <w:pStyle w:val="Compact"/>
      </w:pPr>
      <w:r>
        <w:t xml:space="preserve">Create educational programs within universities in Mexico Mexico City (e.g., UNAM, ITAM) that explicitly train future city planners and water managers in interpreting oceanographic data relevant to urban water security.</w:t>
      </w:r>
    </w:p>
    <w:bookmarkEnd w:id="24"/>
    <w:bookmarkStart w:id="25" w:name="X8cd288d470e250745409ace7795c9325922f7a0"/>
    <w:p>
      <w:pPr>
        <w:pStyle w:val="Heading2"/>
      </w:pPr>
      <w:r>
        <w:t xml:space="preserve">Conclusion: The Indispensable Oceanographer for a Sustainable Future</w:t>
      </w:r>
    </w:p>
    <w:p>
      <w:pPr>
        <w:pStyle w:val="FirstParagraph"/>
      </w:pPr>
      <w:r>
        <w:t xml:space="preserve">This Dissertation fundamentally redefines the role of the Oceanographer beyond the coast. For Mexico City, Mexico – a city whose very survival hinges on water that originates from distant mountains and is governed by global oceanic forces – the expertise of the Oceanographer is not an academic luxury; it is a practical necessity. The intricate connection between marine ecosystems, climate patterns, and urban water security demands that the insights generated by the Oceanographer be central to decision-making processes within Mexico Mexico City. Failure to integrate this critical scientific perspective will perpetuate vulnerability in one of Latin America's most important metropolises. Investing in oceanographic capacity and its application within metropolitan governance is an investment not just in water, but in the economic stability, public health, and sustainable future of the entire region. The time for Mexico Mexico City to embrace the Oceanographer as a key partner in urban resilience is unequivocally now.</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Urban Environmental Stewardship for Mexico Mexico City</dc:title>
  <dc:creator/>
  <cp:keywords/>
  <dcterms:created xsi:type="dcterms:W3CDTF">2025-12-12T12:21:00Z</dcterms:created>
  <dcterms:modified xsi:type="dcterms:W3CDTF">2025-12-12T12:21:00Z</dcterms:modified>
</cp:coreProperties>
</file>

<file path=docProps/custom.xml><?xml version="1.0" encoding="utf-8"?>
<Properties xmlns="http://schemas.openxmlformats.org/officeDocument/2006/custom-properties" xmlns:vt="http://schemas.openxmlformats.org/officeDocument/2006/docPropsVTypes"/>
</file>