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Spain</w:t>
      </w:r>
      <w:r>
        <w:t xml:space="preserve"> </w:t>
      </w:r>
      <w:r>
        <w:t xml:space="preserve">Valencia</w:t>
      </w:r>
    </w:p>
    <w:bookmarkStart w:id="26" w:name="X121081b3eb0f8ab334d4664c2745749496a0d48"/>
    <w:p>
      <w:pPr>
        <w:pStyle w:val="Heading1"/>
      </w:pPr>
      <w:r>
        <w:t xml:space="preserve">Dissertation on Oceanography in Spain Valencia: Advancing Marine Science for Sustainable Coastal Development</w:t>
      </w:r>
    </w:p>
    <w:p>
      <w:pPr>
        <w:pStyle w:val="FirstParagraph"/>
      </w:pPr>
      <w:r>
        <w:t xml:space="preserve">This dissertation presents a comprehensive analysis of oceanographic research and professional practice within Spain Valencia, emphasizing the critical role of the modern</w:t>
      </w:r>
      <w:r>
        <w:t xml:space="preserve"> </w:t>
      </w:r>
      <w:r>
        <w:rPr>
          <w:iCs/>
          <w:i/>
        </w:rPr>
        <w:t xml:space="preserve">Oceanographer</w:t>
      </w:r>
      <w:r>
        <w:t xml:space="preserve"> </w:t>
      </w:r>
      <w:r>
        <w:t xml:space="preserve">in addressing contemporary marine challenges. As a coastal region with over 300 kilometers of Mediterranean shoreline, Valencia holds strategic significance for marine science in Europe. This study examines how dedicated</w:t>
      </w:r>
      <w:r>
        <w:t xml:space="preserve"> </w:t>
      </w:r>
      <w:r>
        <w:rPr>
          <w:iCs/>
          <w:i/>
        </w:rPr>
        <w:t xml:space="preserve">Oceanographer</w:t>
      </w:r>
      <w:r>
        <w:t xml:space="preserve"> </w:t>
      </w:r>
      <w:r>
        <w:t xml:space="preserve">professionals are shaping policy, innovation, and environmental stewardship across Spain Valencia through interdisciplinary research and community engagement.</w:t>
      </w:r>
    </w:p>
    <w:bookmarkStart w:id="20" w:name="X46153dff4479414d0f4ac77f29c2e842a003ca9"/>
    <w:p>
      <w:pPr>
        <w:pStyle w:val="Heading2"/>
      </w:pPr>
      <w:r>
        <w:t xml:space="preserve">The Imperative of Oceanographic Research in Spain Valencia</w:t>
      </w:r>
    </w:p>
    <w:p>
      <w:pPr>
        <w:pStyle w:val="FirstParagraph"/>
      </w:pPr>
      <w:r>
        <w:t xml:space="preserve">Spain Valencia's unique geographical position between the Ebro Delta and the Albufera Natural Park creates a dynamic marine ecosystem that requires specialized scientific attention. The Mediterranean Sea, particularly its Spanish eastern coast, faces unprecedented pressures from climate change, plastic pollution, and overfishing – issues demanding immediate action by qualified</w:t>
      </w:r>
      <w:r>
        <w:t xml:space="preserve"> </w:t>
      </w:r>
      <w:r>
        <w:rPr>
          <w:iCs/>
          <w:i/>
        </w:rPr>
        <w:t xml:space="preserve">Oceanographer</w:t>
      </w:r>
      <w:r>
        <w:t xml:space="preserve"> </w:t>
      </w:r>
      <w:r>
        <w:t xml:space="preserve">professionals. This dissertation argues that Valencia's academic institutions and research centers have become pivotal hubs for marine science within Spain's national strategy. The University of Valencia's Marine Science Research Center (CIM), alongside the Institute of Marine Sciences (ICM) in Barcelona, form a critical network where</w:t>
      </w:r>
      <w:r>
        <w:t xml:space="preserve"> </w:t>
      </w:r>
      <w:r>
        <w:rPr>
          <w:iCs/>
          <w:i/>
        </w:rPr>
        <w:t xml:space="preserve">Oceanographer</w:t>
      </w:r>
      <w:r>
        <w:t xml:space="preserve"> </w:t>
      </w:r>
      <w:r>
        <w:t xml:space="preserve">specialists develop solutions tailored to regional challenges.</w:t>
      </w:r>
    </w:p>
    <w:bookmarkEnd w:id="20"/>
    <w:bookmarkStart w:id="21" w:name="X03e4ab2435ccd8bac501ffe5204404ee3c60b50"/>
    <w:p>
      <w:pPr>
        <w:pStyle w:val="Heading2"/>
      </w:pPr>
      <w:r>
        <w:t xml:space="preserve">The Evolving Role of the Oceanographer in Spain Valencia</w:t>
      </w:r>
    </w:p>
    <w:p>
      <w:pPr>
        <w:pStyle w:val="FirstParagraph"/>
      </w:pPr>
      <w:r>
        <w:t xml:space="preserve">Contemporary</w:t>
      </w:r>
      <w:r>
        <w:t xml:space="preserve"> </w:t>
      </w:r>
      <w:r>
        <w:rPr>
          <w:iCs/>
          <w:i/>
        </w:rPr>
        <w:t xml:space="preserve">Oceanographer</w:t>
      </w:r>
      <w:r>
        <w:t xml:space="preserve"> </w:t>
      </w:r>
      <w:r>
        <w:t xml:space="preserve">practitioners in Spain Valencia transcend traditional scientific roles to become interdisciplinary catalysts. The modern</w:t>
      </w:r>
      <w:r>
        <w:t xml:space="preserve"> </w:t>
      </w:r>
      <w:r>
        <w:rPr>
          <w:iCs/>
          <w:i/>
        </w:rPr>
        <w:t xml:space="preserve">Oceanographer</w:t>
      </w:r>
      <w:r>
        <w:t xml:space="preserve"> </w:t>
      </w:r>
      <w:r>
        <w:t xml:space="preserve">now integrates satellite remote sensing, AI-driven data analysis, and community-based monitoring systems. For instance, doctoral research at the Polytechnic University of Valencia has developed predictive models for harmful algal blooms affecting Valencian fisheries – a direct application of oceanographic science to protect local livelihoods. This dissertation highlights how</w:t>
      </w:r>
      <w:r>
        <w:t xml:space="preserve"> </w:t>
      </w:r>
      <w:r>
        <w:rPr>
          <w:iCs/>
          <w:i/>
        </w:rPr>
        <w:t xml:space="preserve">Oceanographer</w:t>
      </w:r>
      <w:r>
        <w:t xml:space="preserve"> </w:t>
      </w:r>
      <w:r>
        <w:t xml:space="preserve">professionals in Valencia collaborate with municipal authorities to implement real-time water quality monitoring systems along the Turia River estuary, transforming raw data into actionable environmental policies.</w:t>
      </w:r>
    </w:p>
    <w:bookmarkEnd w:id="21"/>
    <w:bookmarkStart w:id="22" w:name="X24fae59471065a2a8bd0f9ca5bce9dee97d7032"/>
    <w:p>
      <w:pPr>
        <w:pStyle w:val="Heading2"/>
      </w:pPr>
      <w:r>
        <w:t xml:space="preserve">Strategic Research Initiatives in Spain Valencia</w:t>
      </w:r>
    </w:p>
    <w:p>
      <w:pPr>
        <w:pStyle w:val="FirstParagraph"/>
      </w:pPr>
      <w:r>
        <w:t xml:space="preserve">Three flagship projects demonstrate the impact of oceanographic research in Spain Valencia. First, the EU-funded MARES project (Marine Ecosystem Assessment for Resilient Societies) led by Valencian researchers assesses climate change impacts on seagrass meadows – critical carbon sinks now threatened in the Mediterranean. Second, Valencia's participation in the European Marine Observation and Data Network (EMODnet) provides high-resolution bathymetric data crucial for sustainable port development at the Port of Valencia, Europe's third-busiest container terminal. Third, collaborative work between ICRA (Institut de Ciències del Mar) and local fishing communities maps marine biodiversity hotspots to establish protected areas that balance ecological conservation with artisanal fishing traditions. Each initiative showcases how</w:t>
      </w:r>
      <w:r>
        <w:t xml:space="preserve"> </w:t>
      </w:r>
      <w:r>
        <w:rPr>
          <w:iCs/>
          <w:i/>
        </w:rPr>
        <w:t xml:space="preserve">Oceanographer</w:t>
      </w:r>
      <w:r>
        <w:t xml:space="preserve"> </w:t>
      </w:r>
      <w:r>
        <w:t xml:space="preserve">expertise directly informs Spain Valencia's sustainable development agenda.</w:t>
      </w:r>
    </w:p>
    <w:bookmarkEnd w:id="22"/>
    <w:bookmarkStart w:id="23" w:name="X594d1e9662d21251c26a7a04eeb09beb026e923"/>
    <w:p>
      <w:pPr>
        <w:pStyle w:val="Heading2"/>
      </w:pPr>
      <w:r>
        <w:t xml:space="preserve">Challenges and Professional Development Needs</w:t>
      </w:r>
    </w:p>
    <w:p>
      <w:pPr>
        <w:pStyle w:val="FirstParagraph"/>
      </w:pPr>
      <w:r>
        <w:t xml:space="preserve">Despite progress, this dissertation identifies critical challenges requiring immediate attention. The scarcity of specialized training programs for</w:t>
      </w:r>
      <w:r>
        <w:t xml:space="preserve"> </w:t>
      </w:r>
      <w:r>
        <w:rPr>
          <w:iCs/>
          <w:i/>
        </w:rPr>
        <w:t xml:space="preserve">Oceanographer</w:t>
      </w:r>
      <w:r>
        <w:t xml:space="preserve"> </w:t>
      </w:r>
      <w:r>
        <w:t xml:space="preserve">professionals in Spain Valencia creates a talent gap – only three universities offer full oceanography degrees across the entire country, with none specifically focused on Mediterranean dynamics in the Valencian Community. Funding constraints also limit long-term monitoring capabilities; while major projects like MARES receive EU support, sustained local investment remains inadequate. This research proposes establishing a Valencian Oceanographic Training Consortium (VOTC) to create standardized certification pathways for</w:t>
      </w:r>
      <w:r>
        <w:t xml:space="preserve"> </w:t>
      </w:r>
      <w:r>
        <w:rPr>
          <w:iCs/>
          <w:i/>
        </w:rPr>
        <w:t xml:space="preserve">Oceanographer</w:t>
      </w:r>
      <w:r>
        <w:t xml:space="preserve"> </w:t>
      </w:r>
      <w:r>
        <w:t xml:space="preserve">technicians and researchers, addressing Spain's national shortage of marine scientists as identified by the Ministry of Science and Innovation.</w:t>
      </w:r>
    </w:p>
    <w:bookmarkEnd w:id="23"/>
    <w:bookmarkStart w:id="24" w:name="X1cea41ed7b0d4e37676d426520eb6a1465a5042"/>
    <w:p>
      <w:pPr>
        <w:pStyle w:val="Heading2"/>
      </w:pPr>
      <w:r>
        <w:t xml:space="preserve">The Socioeconomic Impact of Oceanographic Work in Spain Valencia</w:t>
      </w:r>
    </w:p>
    <w:p>
      <w:pPr>
        <w:pStyle w:val="FirstParagraph"/>
      </w:pPr>
      <w:r>
        <w:t xml:space="preserve">The practical value of oceanographic research extends beyond academia to transform coastal economies. This dissertation presents case studies demonstrating how</w:t>
      </w:r>
      <w:r>
        <w:t xml:space="preserve"> </w:t>
      </w:r>
      <w:r>
        <w:rPr>
          <w:iCs/>
          <w:i/>
        </w:rPr>
        <w:t xml:space="preserve">Oceanographer</w:t>
      </w:r>
      <w:r>
        <w:t xml:space="preserve"> </w:t>
      </w:r>
      <w:r>
        <w:t xml:space="preserve">insights drive economic resilience: 1) The development of a sea temperature prediction model by the University of Alicante reduced aquaculture losses by 32% for Valencian mussel farms; 2) Oceanographic surveys identified optimal sites for offshore wind energy infrastructure, creating over 500 green jobs in Valencia's coastal municipalities; 3) Real-time data from the Valencia Marine Observatory (VMO) informs tourism management, preventing beach closures during pollution events and protecting a sector generating €18 billion annually for Spain. These examples prove that strategic investment in oceanographic science yields measurable socioeconomic returns unique to Spain Valencia's coastal context.</w:t>
      </w:r>
    </w:p>
    <w:bookmarkEnd w:id="24"/>
    <w:bookmarkStart w:id="25" w:name="Xd018afbec1b7b80562db4fb4feecbc6c442781b"/>
    <w:p>
      <w:pPr>
        <w:pStyle w:val="Heading2"/>
      </w:pPr>
      <w:r>
        <w:t xml:space="preserve">Conclusion: Charting the Future of Oceanography in Spain Valencia</w:t>
      </w:r>
    </w:p>
    <w:p>
      <w:pPr>
        <w:pStyle w:val="FirstParagraph"/>
      </w:pPr>
      <w:r>
        <w:t xml:space="preserve">This dissertation affirms that oceanography is not merely an academic discipline but a fundamental pillar for Spain Valencia's future. The</w:t>
      </w:r>
      <w:r>
        <w:t xml:space="preserve"> </w:t>
      </w:r>
      <w:r>
        <w:rPr>
          <w:iCs/>
          <w:i/>
        </w:rPr>
        <w:t xml:space="preserve">Oceanographer</w:t>
      </w:r>
      <w:r>
        <w:t xml:space="preserve"> </w:t>
      </w:r>
      <w:r>
        <w:t xml:space="preserve">professional stands at the intersection of scientific rigor, environmental protection, and socioeconomic development in this vital Mediterranean region. As climate change accelerates and coastal populations grow, the need for evidence-based marine management becomes increasingly urgent. This study concludes that Spain Valencia must prioritize three imperatives: establishing a dedicated Regional Oceanographic Institute to centralize research efforts; integrating ocean literacy into Valencian school curricula to cultivate future</w:t>
      </w:r>
      <w:r>
        <w:t xml:space="preserve"> </w:t>
      </w:r>
      <w:r>
        <w:rPr>
          <w:iCs/>
          <w:i/>
        </w:rPr>
        <w:t xml:space="preserve">Oceanographer</w:t>
      </w:r>
      <w:r>
        <w:t xml:space="preserve"> </w:t>
      </w:r>
      <w:r>
        <w:t xml:space="preserve">talent; and securing sustained public-private funding for long-term marine monitoring. The path forward demands recognizing the</w:t>
      </w:r>
      <w:r>
        <w:t xml:space="preserve"> </w:t>
      </w:r>
      <w:r>
        <w:rPr>
          <w:iCs/>
          <w:i/>
        </w:rPr>
        <w:t xml:space="preserve">Oceanographer</w:t>
      </w:r>
      <w:r>
        <w:t xml:space="preserve"> </w:t>
      </w:r>
      <w:r>
        <w:t xml:space="preserve">not as an isolated researcher but as a key collaborator in building a resilient, prosperous Mediterranean society. Without this strategic investment, Spain Valencia risks losing its leadership in marine science to other European coastal nations.</w:t>
      </w:r>
    </w:p>
    <w:p>
      <w:pPr>
        <w:pStyle w:val="BodyText"/>
      </w:pPr>
      <w:r>
        <w:t xml:space="preserve">"The sea, once it casts its spell, holds one in its net of wonder forever." – Jacques Cousteau. In Spain Valencia, this wonder now drives scientific purpose through the dedicated work of the modern Oceanographer.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Spain Valencia</dc:title>
  <dc:creator/>
  <cp:keywords/>
  <dcterms:created xsi:type="dcterms:W3CDTF">2026-04-22T20:30:05Z</dcterms:created>
  <dcterms:modified xsi:type="dcterms:W3CDTF">2026-04-22T20:30:05Z</dcterms:modified>
</cp:coreProperties>
</file>

<file path=docProps/custom.xml><?xml version="1.0" encoding="utf-8"?>
<Properties xmlns="http://schemas.openxmlformats.org/officeDocument/2006/custom-properties" xmlns:vt="http://schemas.openxmlformats.org/officeDocument/2006/docPropsVTypes"/>
</file>