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Orthodontists</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a85bdcf1af26e5716df2133bf5feec7f69a0715"/>
    <w:p>
      <w:pPr>
        <w:pStyle w:val="Heading1"/>
      </w:pPr>
      <w:r>
        <w:t xml:space="preserve">The Evolving Landscape of Orthodontic Practice: A Dissertation on the Orthodontist Profession in Argentina Buenos Aires</w:t>
      </w:r>
    </w:p>
    <w:p>
      <w:pPr>
        <w:pStyle w:val="FirstParagraph"/>
      </w:pPr>
      <w:r>
        <w:rPr>
          <w:bCs/>
          <w:b/>
        </w:rPr>
        <w:t xml:space="preserve">Abstract:</w:t>
      </w:r>
      <w:r>
        <w:t xml:space="preserve"> </w:t>
      </w:r>
      <w:r>
        <w:t xml:space="preserve">This dissertation examines the critical role, professional development, and contemporary challenges faced by the</w:t>
      </w:r>
      <w:r>
        <w:t xml:space="preserve"> </w:t>
      </w:r>
      <w:r>
        <w:rPr>
          <w:iCs/>
          <w:i/>
        </w:rPr>
        <w:t xml:space="preserve">Orthodontist</w:t>
      </w:r>
      <w:r>
        <w:t xml:space="preserve"> </w:t>
      </w:r>
      <w:r>
        <w:t xml:space="preserve">within the specific socio-cultural and healthcare context of</w:t>
      </w:r>
      <w:r>
        <w:t xml:space="preserve"> </w:t>
      </w:r>
      <w:r>
        <w:rPr>
          <w:iCs/>
          <w:i/>
        </w:rPr>
        <w:t xml:space="preserve">Buenos Aires, Argentina</w:t>
      </w:r>
      <w:r>
        <w:t xml:space="preserve">. It analyzes educational pathways, practice patterns, accessibility issues in urban centers like Buenos Aires, cultural perceptions of orthodontic care, and future trajectories for the profession. Findings underscore that while</w:t>
      </w:r>
      <w:r>
        <w:t xml:space="preserve"> </w:t>
      </w:r>
      <w:r>
        <w:rPr>
          <w:iCs/>
          <w:i/>
        </w:rPr>
        <w:t xml:space="preserve">Argentina Buenos Aires</w:t>
      </w:r>
      <w:r>
        <w:t xml:space="preserve"> </w:t>
      </w:r>
      <w:r>
        <w:t xml:space="preserve">represents a dynamic hub for advanced dental specialties, significant disparities persist in access to quality orthodontic services despite the high demand.</w:t>
      </w:r>
    </w:p>
    <w:bookmarkStart w:id="20" w:name="X33308c01588b265917d72f5a8274f20593858e0"/>
    <w:p>
      <w:pPr>
        <w:pStyle w:val="Heading2"/>
      </w:pPr>
      <w:r>
        <w:t xml:space="preserve">Introduction: The Significance of Orthodontics in Argentina Buenos Aires</w:t>
      </w:r>
    </w:p>
    <w:p>
      <w:pPr>
        <w:pStyle w:val="FirstParagraph"/>
      </w:pPr>
      <w:r>
        <w:t xml:space="preserve">The field of orthodontics has evolved significantly within the Argentine healthcare landscape, with</w:t>
      </w:r>
      <w:r>
        <w:t xml:space="preserve"> </w:t>
      </w:r>
      <w:r>
        <w:rPr>
          <w:iCs/>
          <w:i/>
        </w:rPr>
        <w:t xml:space="preserve">Buenos Aires</w:t>
      </w:r>
      <w:r>
        <w:t xml:space="preserve"> </w:t>
      </w:r>
      <w:r>
        <w:t xml:space="preserve">serving as its primary epicenter. As the capital city and most populous urban center,</w:t>
      </w:r>
      <w:r>
        <w:t xml:space="preserve"> </w:t>
      </w:r>
      <w:r>
        <w:rPr>
          <w:iCs/>
          <w:i/>
        </w:rPr>
        <w:t xml:space="preserve">Buenos Aires</w:t>
      </w:r>
      <w:r>
        <w:t xml:space="preserve"> </w:t>
      </w:r>
      <w:r>
        <w:t xml:space="preserve">houses a dense concentration of dental professionals, advanced clinics, and specialized institutions. The demand for orthodontic services in this metropolis is immense, driven by rising middle-class affluence, heightened awareness of aesthetics and oral health benefits following adolescence (often linked to the cultural importance of "belleza" or beauty), and increased acceptance of preventive dental care. This dissertation argues that understanding the unique position of the</w:t>
      </w:r>
      <w:r>
        <w:t xml:space="preserve"> </w:t>
      </w:r>
      <w:r>
        <w:rPr>
          <w:iCs/>
          <w:i/>
        </w:rPr>
        <w:t xml:space="preserve">Orthodontist</w:t>
      </w:r>
      <w:r>
        <w:t xml:space="preserve"> </w:t>
      </w:r>
      <w:r>
        <w:t xml:space="preserve">in</w:t>
      </w:r>
      <w:r>
        <w:t xml:space="preserve"> </w:t>
      </w:r>
      <w:r>
        <w:rPr>
          <w:iCs/>
          <w:i/>
        </w:rPr>
        <w:t xml:space="preserve">Buenos Aires, Argentina</w:t>
      </w:r>
      <w:r>
        <w:t xml:space="preserve"> </w:t>
      </w:r>
      <w:r>
        <w:t xml:space="preserve">is essential for addressing systemic healthcare gaps and improving population health outcomes across the nation.</w:t>
      </w:r>
    </w:p>
    <w:bookmarkEnd w:id="20"/>
    <w:bookmarkStart w:id="21" w:name="X3b41304b931b8d1ecbf4b2e82452ea8c4a8d27a"/>
    <w:p>
      <w:pPr>
        <w:pStyle w:val="Heading2"/>
      </w:pPr>
      <w:r>
        <w:t xml:space="preserve">Educational Pathway and Professional Recognition in Argentina</w:t>
      </w:r>
    </w:p>
    <w:p>
      <w:pPr>
        <w:pStyle w:val="FirstParagraph"/>
      </w:pPr>
      <w:r>
        <w:t xml:space="preserve">Becoming an Orthodontist in</w:t>
      </w:r>
      <w:r>
        <w:t xml:space="preserve"> </w:t>
      </w:r>
      <w:r>
        <w:rPr>
          <w:iCs/>
          <w:i/>
        </w:rPr>
        <w:t xml:space="preserve">Argentina Buenos Aires</w:t>
      </w:r>
      <w:r>
        <w:t xml:space="preserve"> </w:t>
      </w:r>
      <w:r>
        <w:t xml:space="preserve">requires rigorous training beyond a general dentistry degree (Licenciado en Odontología). After completing dental school (typically 5-6 years), aspiring orthodontists must undergo a specialized, nationally recognized postgraduate program. These programs, predominantly offered at universities like the Universidad de Buenos Aires (UBA) and private institutions such as the Universidad Católica Argentina, last approximately 3-4 years. The curriculum encompasses advanced biomechanics, facial growth analysis, interdisciplinary treatment planning with maxillofacial surgery and periodontics, and extensive clinical practice under supervision. Upon successful completion of these programs and passing the national board examination administered by the Argentine Dental Council (Consejo Profesional de Odontología), an orthodontist earns the title "Especialista en Ortodoncia" – a critical qualification for professional recognition and scope of practice within</w:t>
      </w:r>
      <w:r>
        <w:t xml:space="preserve"> </w:t>
      </w:r>
      <w:r>
        <w:rPr>
          <w:iCs/>
          <w:i/>
        </w:rPr>
        <w:t xml:space="preserve">Argentina Buenos Aires</w:t>
      </w:r>
      <w:r>
        <w:t xml:space="preserve"> </w:t>
      </w:r>
      <w:r>
        <w:t xml:space="preserve">and nationally. The stringent education pathway underscores the profession's technical complexity and ensures a baseline standard of care, though accessibility to these specialized programs remains limited in provincial areas.</w:t>
      </w:r>
    </w:p>
    <w:bookmarkEnd w:id="21"/>
    <w:bookmarkStart w:id="22" w:name="Xc9c76cc0eaa0368a834a1fa6d838a1e12e8d8ea"/>
    <w:p>
      <w:pPr>
        <w:pStyle w:val="Heading2"/>
      </w:pPr>
      <w:r>
        <w:t xml:space="preserve">The Orthodontist Practice Environment in Buenos Aires, Argentina</w:t>
      </w:r>
    </w:p>
    <w:p>
      <w:pPr>
        <w:pStyle w:val="FirstParagraph"/>
      </w:pPr>
      <w:r>
        <w:t xml:space="preserve">In</w:t>
      </w:r>
      <w:r>
        <w:t xml:space="preserve"> </w:t>
      </w:r>
      <w:r>
        <w:rPr>
          <w:iCs/>
          <w:i/>
        </w:rPr>
        <w:t xml:space="preserve">Buenos Aires</w:t>
      </w:r>
      <w:r>
        <w:t xml:space="preserve">, the typical Orthodontist operates within a highly competitive private practice market. The city's urban geography dictates practice locations: high-end clinics cluster in affluent neighborhoods like Palermo, Belgrano, Recoleta, and Puerto Madero, catering primarily to higher-income demographics. Conversely, accessing orthodontic care through the public healthcare system (Sistema Nacional de Salud) is significantly more challenging due to long waitlists and limited specialized resources. This creates a stark accessibility divide within</w:t>
      </w:r>
      <w:r>
        <w:t xml:space="preserve"> </w:t>
      </w:r>
      <w:r>
        <w:rPr>
          <w:iCs/>
          <w:i/>
        </w:rPr>
        <w:t xml:space="preserve">Buenos Aires</w:t>
      </w:r>
      <w:r>
        <w:t xml:space="preserve">, where socioeconomic status heavily influences treatment availability.</w:t>
      </w:r>
    </w:p>
    <w:p>
      <w:pPr>
        <w:pStyle w:val="BodyText"/>
      </w:pPr>
      <w:r>
        <w:t xml:space="preserve">The Orthodontist in Buenos Aires navigates complex patient expectations. Cultural norms place a strong emphasis on aesthetics, particularly during adolescence and young adulthood – driving demand for clear aligners (e.g., Invisalign) and lingual braces, which are increasingly popular in the city. Furthermore, many patients seek orthodontic treatment not just for function but as a social asset ("mejorar la sonrisa" - improve the smile), reflecting broader societal values. This creates opportunities but also pressures to deliver aesthetically pleasing results efficiently.</w:t>
      </w:r>
    </w:p>
    <w:bookmarkEnd w:id="22"/>
    <w:bookmarkStart w:id="23" w:name="X19df74e49e40c5bfc0ab6459031811207ab0bdf"/>
    <w:p>
      <w:pPr>
        <w:pStyle w:val="Heading2"/>
      </w:pPr>
      <w:r>
        <w:t xml:space="preserve">Key Challenges Facing Orthodontists in Buenos Aires, Argentina</w:t>
      </w:r>
    </w:p>
    <w:p>
      <w:pPr>
        <w:pStyle w:val="FirstParagraph"/>
      </w:pPr>
      <w:r>
        <w:t xml:space="preserve">Despite the high demand, several critical challenges hinder optimal orthodontic care delivery in</w:t>
      </w:r>
      <w:r>
        <w:t xml:space="preserve"> </w:t>
      </w:r>
      <w:r>
        <w:rPr>
          <w:iCs/>
          <w:i/>
        </w:rPr>
        <w:t xml:space="preserve">Buenos Aires</w:t>
      </w:r>
      <w:r>
        <w:t xml:space="preserve">:</w:t>
      </w:r>
    </w:p>
    <w:p>
      <w:pPr>
        <w:numPr>
          <w:ilvl w:val="0"/>
          <w:numId w:val="1001"/>
        </w:numPr>
        <w:pStyle w:val="Compact"/>
      </w:pPr>
      <w:r>
        <w:rPr>
          <w:bCs/>
          <w:b/>
        </w:rPr>
        <w:t xml:space="preserve">Economic Barriers:</w:t>
      </w:r>
      <w:r>
        <w:t xml:space="preserve"> </w:t>
      </w:r>
      <w:r>
        <w:t xml:space="preserve">The cost of comprehensive orthodontic treatment (often exceeding $3,000 USD for traditional braces and significantly more for advanced options) places it out of reach for a large segment of the population within</w:t>
      </w:r>
      <w:r>
        <w:t xml:space="preserve"> </w:t>
      </w:r>
      <w:r>
        <w:rPr>
          <w:iCs/>
          <w:i/>
        </w:rPr>
        <w:t xml:space="preserve">Buenos Aires</w:t>
      </w:r>
      <w:r>
        <w:t xml:space="preserve">, exacerbating health inequities.</w:t>
      </w:r>
    </w:p>
    <w:p>
      <w:pPr>
        <w:numPr>
          <w:ilvl w:val="0"/>
          <w:numId w:val="1001"/>
        </w:numPr>
        <w:pStyle w:val="Compact"/>
      </w:pPr>
      <w:r>
        <w:rPr>
          <w:bCs/>
          <w:b/>
        </w:rPr>
        <w:t xml:space="preserve">Workforce Distribution:</w:t>
      </w:r>
      <w:r>
        <w:t xml:space="preserve"> </w:t>
      </w:r>
      <w:r>
        <w:t xml:space="preserve">There is an over-concentration of orthodontists in private, urban centers like Buenos Aires City and its immediate suburbs, while underserved areas (both in greater Buenos Aires and throughout the country) suffer from severe shortages. This uneven distribution contradicts the national healthcare goals.</w:t>
      </w:r>
    </w:p>
    <w:p>
      <w:pPr>
        <w:numPr>
          <w:ilvl w:val="0"/>
          <w:numId w:val="1001"/>
        </w:numPr>
        <w:pStyle w:val="Compact"/>
      </w:pPr>
      <w:r>
        <w:rPr>
          <w:bCs/>
          <w:b/>
        </w:rPr>
        <w:t xml:space="preserve">Public System Limitations:</w:t>
      </w:r>
      <w:r>
        <w:t xml:space="preserve"> </w:t>
      </w:r>
      <w:r>
        <w:t xml:space="preserve">The public system struggles to provide timely orthodontic care for children and adolescents within its mandate, often prioritizing urgent oral surgery or emergency care over preventive orthodontics, leaving many vulnerable populations without access.</w:t>
      </w:r>
    </w:p>
    <w:p>
      <w:pPr>
        <w:numPr>
          <w:ilvl w:val="0"/>
          <w:numId w:val="1001"/>
        </w:numPr>
        <w:pStyle w:val="Compact"/>
      </w:pPr>
      <w:r>
        <w:rPr>
          <w:bCs/>
          <w:b/>
        </w:rPr>
        <w:t xml:space="preserve">Cultural Misconceptions:</w:t>
      </w:r>
      <w:r>
        <w:t xml:space="preserve"> </w:t>
      </w:r>
      <w:r>
        <w:t xml:space="preserve">Persistent myths about the necessity of braces (e.g., only for "cosmetic" reasons) or concerns about pain and duration can delay treatment-seeking behavior, even among those who could afford care in</w:t>
      </w:r>
      <w:r>
        <w:t xml:space="preserve"> </w:t>
      </w:r>
      <w:r>
        <w:rPr>
          <w:iCs/>
          <w:i/>
        </w:rPr>
        <w:t xml:space="preserve">Buenos Aires</w:t>
      </w:r>
      <w:r>
        <w:t xml:space="preserve">.</w:t>
      </w:r>
    </w:p>
    <w:bookmarkEnd w:id="23"/>
    <w:bookmarkStart w:id="24" w:name="X8ccb8ccfe2dda61d1db2416d506930de78fcb4d"/>
    <w:p>
      <w:pPr>
        <w:pStyle w:val="Heading2"/>
      </w:pPr>
      <w:r>
        <w:t xml:space="preserve">Cultural Context and Patient Perception: The Argentine Orthodontist's Role</w:t>
      </w:r>
    </w:p>
    <w:p>
      <w:pPr>
        <w:pStyle w:val="FirstParagraph"/>
      </w:pPr>
      <w:r>
        <w:t xml:space="preserve">Understanding the cultural context is paramount for any Orthodontist practicing in</w:t>
      </w:r>
      <w:r>
        <w:t xml:space="preserve"> </w:t>
      </w:r>
      <w:r>
        <w:rPr>
          <w:iCs/>
          <w:i/>
        </w:rPr>
        <w:t xml:space="preserve">Buenos Aires, Argentina</w:t>
      </w:r>
      <w:r>
        <w:t xml:space="preserve">. The concept of "belleza" permeates society, making orthodontic treatment a significant investment in personal image and social standing. The Orthodontist must therefore function not only as a clinical specialist but also as an educator and trusted advisor. Building strong patient relationships is crucial; many Argentine patients value the personal connection with their Orthodontist more than in some other cultures. Effective communication, often blending technical expertise with empathy, is vital for managing expectations regarding treatment duration (frequently 18-36 months), costs, and the necessity of orthodontic care beyond aesthetics. The successful Orthodontist in Buenos Aires actively combats misconceptions through community outreach and clear patient education programs.</w:t>
      </w:r>
    </w:p>
    <w:bookmarkEnd w:id="24"/>
    <w:bookmarkStart w:id="25" w:name="X3cfeac99deb80b25ecc5b6412a3b6ba96ca3b14"/>
    <w:p>
      <w:pPr>
        <w:pStyle w:val="Heading2"/>
      </w:pPr>
      <w:r>
        <w:t xml:space="preserve">Future Directions: Strengthening the Orthodontist Profession in Argentina Buenos Aires</w:t>
      </w:r>
    </w:p>
    <w:p>
      <w:pPr>
        <w:pStyle w:val="FirstParagraph"/>
      </w:pPr>
      <w:r>
        <w:t xml:space="preserve">The future of orthodontics in</w:t>
      </w:r>
      <w:r>
        <w:t xml:space="preserve"> </w:t>
      </w:r>
      <w:r>
        <w:rPr>
          <w:iCs/>
          <w:i/>
        </w:rPr>
        <w:t xml:space="preserve">Buenos Aires, Argentina</w:t>
      </w:r>
      <w:r>
        <w:t xml:space="preserve"> </w:t>
      </w:r>
      <w:r>
        <w:t xml:space="preserve">hinges on addressing systemic challenges. Potential solutions include:</w:t>
      </w:r>
    </w:p>
    <w:p>
      <w:pPr>
        <w:numPr>
          <w:ilvl w:val="0"/>
          <w:numId w:val="1002"/>
        </w:numPr>
        <w:pStyle w:val="Compact"/>
      </w:pPr>
      <w:r>
        <w:rPr>
          <w:bCs/>
          <w:b/>
        </w:rPr>
        <w:t xml:space="preserve">Policy Advocacy:</w:t>
      </w:r>
      <w:r>
        <w:t xml:space="preserve"> </w:t>
      </w:r>
      <w:r>
        <w:t xml:space="preserve">Collaboration between the Argentine Orthodontic Society (SOA), provincial governments, and national health authorities to prioritize orthodontic care within public health programs and expand subsidy schemes for low-income families.</w:t>
      </w:r>
    </w:p>
    <w:p>
      <w:pPr>
        <w:numPr>
          <w:ilvl w:val="0"/>
          <w:numId w:val="1002"/>
        </w:numPr>
        <w:pStyle w:val="Compact"/>
      </w:pPr>
      <w:r>
        <w:rPr>
          <w:bCs/>
          <w:b/>
        </w:rPr>
        <w:t xml:space="preserve">Workforce Expansion &amp; Distribution:</w:t>
      </w:r>
      <w:r>
        <w:t xml:space="preserve"> </w:t>
      </w:r>
      <w:r>
        <w:t xml:space="preserve">Incentivizing orthodontists to practice in underserved areas of greater Buenos Aires through loan forgiveness or targeted support, alongside strengthening training pipelines.</w:t>
      </w:r>
    </w:p>
    <w:p>
      <w:pPr>
        <w:numPr>
          <w:ilvl w:val="0"/>
          <w:numId w:val="1002"/>
        </w:numPr>
        <w:pStyle w:val="Compact"/>
      </w:pPr>
      <w:r>
        <w:rPr>
          <w:bCs/>
          <w:b/>
        </w:rPr>
        <w:t xml:space="preserve">Public-Private Partnerships:</w:t>
      </w:r>
      <w:r>
        <w:t xml:space="preserve"> </w:t>
      </w:r>
      <w:r>
        <w:t xml:space="preserve">Developing models where private practices (commonly concentrated in Buenos Aires) provide subsidized care for public system patients under specific agreements.</w:t>
      </w:r>
    </w:p>
    <w:p>
      <w:pPr>
        <w:numPr>
          <w:ilvl w:val="0"/>
          <w:numId w:val="1002"/>
        </w:numPr>
        <w:pStyle w:val="Compact"/>
      </w:pPr>
      <w:r>
        <w:rPr>
          <w:bCs/>
          <w:b/>
        </w:rPr>
        <w:t xml:space="preserve">Technological Integration:</w:t>
      </w:r>
      <w:r>
        <w:t xml:space="preserve"> </w:t>
      </w:r>
      <w:r>
        <w:t xml:space="preserve">Leveraging digital tools like teleorthodontics (for follow-ups, monitoring progress remotely) to enhance access and efficiency, particularly relevant in the vast geography of</w:t>
      </w:r>
      <w:r>
        <w:t xml:space="preserve"> </w:t>
      </w:r>
      <w:r>
        <w:rPr>
          <w:iCs/>
          <w:i/>
        </w:rPr>
        <w:t xml:space="preserve">Buenos Aires Province</w:t>
      </w:r>
      <w:r>
        <w:t xml:space="preserve">.</w:t>
      </w:r>
    </w:p>
    <w:bookmarkEnd w:id="25"/>
    <w:bookmarkStart w:id="26" w:name="X01e4cdf0c1da4c0a1cfcbfc666c4d642a193356"/>
    <w:p>
      <w:pPr>
        <w:pStyle w:val="Heading2"/>
      </w:pPr>
      <w:r>
        <w:t xml:space="preserve">Conclusion: The Indispensable Orthodontist in Buenos Aires</w:t>
      </w:r>
    </w:p>
    <w:p>
      <w:pPr>
        <w:pStyle w:val="FirstParagraph"/>
      </w:pPr>
      <w:r>
        <w:t xml:space="preserve">This dissertation has established that the Orthodontist is an indispensable specialist within the healthcare ecosystem of Argentina, with Buenos Aires serving as its vital nerve center. While significant progress has been made in clinical expertise and patient demand, persistent economic and structural barriers prevent equitable access to orthodontic care for all residents of</w:t>
      </w:r>
      <w:r>
        <w:t xml:space="preserve"> </w:t>
      </w:r>
      <w:r>
        <w:rPr>
          <w:iCs/>
          <w:i/>
        </w:rPr>
        <w:t xml:space="preserve">Buenos Aires, Argentina</w:t>
      </w:r>
      <w:r>
        <w:t xml:space="preserve">. The profession faces a critical juncture: by embracing innovative solutions, advocating for systemic change, and maintaining the highest standards of culturally sensitive care, Orthodontists in Buenos Aires can not only fulfill their clinical mandate but also significantly contribute to improving the overall oral health and quality of life across Argentina. Ensuring that the Orthodontist's role is fully realized within</w:t>
      </w:r>
      <w:r>
        <w:t xml:space="preserve"> </w:t>
      </w:r>
      <w:r>
        <w:rPr>
          <w:iCs/>
          <w:i/>
        </w:rPr>
        <w:t xml:space="preserve">Buenos Aires</w:t>
      </w:r>
      <w:r>
        <w:t xml:space="preserve"> </w:t>
      </w:r>
      <w:r>
        <w:t xml:space="preserve">is fundamental to achieving national health equity goals.</w:t>
      </w:r>
    </w:p>
    <w:p>
      <w:pPr>
        <w:pStyle w:val="BodyText"/>
      </w:pPr>
      <w:r>
        <w:rPr>
          <w:bCs/>
          <w:b/>
        </w:rPr>
        <w:t xml:space="preserve">Word Count: 982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Orthodontists in Argentina Buenos Aires</dc:title>
  <dc:creator/>
  <cp:keywords/>
  <dcterms:created xsi:type="dcterms:W3CDTF">2025-12-11T09:26:17Z</dcterms:created>
  <dcterms:modified xsi:type="dcterms:W3CDTF">2025-12-11T09:26:17Z</dcterms:modified>
</cp:coreProperties>
</file>

<file path=docProps/custom.xml><?xml version="1.0" encoding="utf-8"?>
<Properties xmlns="http://schemas.openxmlformats.org/officeDocument/2006/custom-properties" xmlns:vt="http://schemas.openxmlformats.org/officeDocument/2006/docPropsVTypes"/>
</file>