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6e12438d951a13109b09d2103b4f8cf7422a8b2"/>
    <w:p>
      <w:pPr>
        <w:pStyle w:val="Heading1"/>
      </w:pPr>
      <w:r>
        <w:t xml:space="preserve">Enhancing Emergency Medical Response: A Critical Analysis of Paramedic Services in Nigeria Abuja</w:t>
      </w:r>
    </w:p>
    <w:bookmarkStart w:id="20" w:name="abstract"/>
    <w:p>
      <w:pPr>
        <w:pStyle w:val="Heading2"/>
      </w:pPr>
      <w:r>
        <w:t xml:space="preserve">Abstract</w:t>
      </w:r>
    </w:p>
    <w:p>
      <w:pPr>
        <w:pStyle w:val="FirstParagraph"/>
      </w:pPr>
      <w:r>
        <w:t xml:space="preserve">This Dissertation examines the critical role, challenges, and future prospects of the Paramedic profession within the healthcare ecosystem of Nigeria Abuja. As the Federal Capital Territory (FCT) and a rapidly urbanizing hub in Nigeria, Abuja faces significant strain on its emergency medical services (EMS) infrastructure. This research argues that strengthening the Paramedic workforce is not merely an operational necessity but a foundational element for achieving national healthcare equity goals in Nigeria. Through analysis of current service gaps, training deficiencies, and systemic barriers specific to Abuja, this Dissertation proposes actionable pathways for elevating paramedic practice to meet the escalating demands of Nigeria's capital city.</w:t>
      </w:r>
    </w:p>
    <w:bookmarkEnd w:id="20"/>
    <w:bookmarkStart w:id="21" w:name="X521ecb179254954a06e41dd34bec81b69c9fe60"/>
    <w:p>
      <w:pPr>
        <w:pStyle w:val="Heading2"/>
      </w:pPr>
      <w:r>
        <w:t xml:space="preserve">Introduction: The Urgent Context of Emergency Care in Abuja</w:t>
      </w:r>
    </w:p>
    <w:p>
      <w:pPr>
        <w:pStyle w:val="FirstParagraph"/>
      </w:pPr>
      <w:r>
        <w:t xml:space="preserve">Nigeria Abuja stands as a symbol of national progress yet grapples with complex healthcare challenges. With a population exceeding 3 million and projected growth, the city experiences high rates of trauma, acute medical emergencies, and cardiovascular events. Despite the establishment of the National Ambulance Service (NAS) under Nigeria's Health Sector Reform Programme, emergency response capacity remains critically inadequate for Abuja's scale. This Dissertation positions the Paramedic as the indispensable frontline responder whose training, deployment, and support directly determine survival rates in critical incidents across Nigeria Abuja. The gap between current paramedic service levels and public health needs represents a pressing national concern demanding scholarly attention.</w:t>
      </w:r>
    </w:p>
    <w:bookmarkEnd w:id="21"/>
    <w:bookmarkStart w:id="22" w:name="Xb5c6c61602c39fcab697c76bed670be1d2cbce1"/>
    <w:p>
      <w:pPr>
        <w:pStyle w:val="Heading2"/>
      </w:pPr>
      <w:r>
        <w:t xml:space="preserve">Current State of Paramedic Practice in Abuja: A System Under Strain</w:t>
      </w:r>
    </w:p>
    <w:p>
      <w:pPr>
        <w:pStyle w:val="FirstParagraph"/>
      </w:pPr>
      <w:r>
        <w:t xml:space="preserve">The existing EMS structure in Nigeria Abuja relies heavily on the nascent NAS system, which faces severe limitations. Key issues include:</w:t>
      </w:r>
    </w:p>
    <w:p>
      <w:pPr>
        <w:numPr>
          <w:ilvl w:val="0"/>
          <w:numId w:val="1001"/>
        </w:numPr>
        <w:pStyle w:val="Compact"/>
      </w:pPr>
      <w:r>
        <w:rPr>
          <w:bCs/>
          <w:b/>
        </w:rPr>
        <w:t xml:space="preserve">Severe Staff Shortages:</w:t>
      </w:r>
      <w:r>
        <w:t xml:space="preserve"> </w:t>
      </w:r>
      <w:r>
        <w:t xml:space="preserve">Abuja operates with fewer than 1 ambulance per 20,000 residents – far below the World Health Organization's recommended ratio of 1:15,000 for urban centers.</w:t>
      </w:r>
    </w:p>
    <w:p>
      <w:pPr>
        <w:numPr>
          <w:ilvl w:val="0"/>
          <w:numId w:val="1001"/>
        </w:numPr>
        <w:pStyle w:val="Compact"/>
      </w:pPr>
      <w:r>
        <w:rPr>
          <w:bCs/>
          <w:b/>
        </w:rPr>
        <w:t xml:space="preserve">Inconsistent Training Standards:</w:t>
      </w:r>
      <w:r>
        <w:t xml:space="preserve"> </w:t>
      </w:r>
      <w:r>
        <w:t xml:space="preserve">Paramedic training programs lack standardization across Nigeria. Many practitioners in Abuja receive limited practical field experience, often without adequate certification recognized by the Nigerian National Ambulance Service.</w:t>
      </w:r>
    </w:p>
    <w:p>
      <w:pPr>
        <w:numPr>
          <w:ilvl w:val="0"/>
          <w:numId w:val="1001"/>
        </w:numPr>
        <w:pStyle w:val="Compact"/>
      </w:pPr>
      <w:r>
        <w:rPr>
          <w:bCs/>
          <w:b/>
        </w:rPr>
        <w:t xml:space="preserve">Resource Constraints:</w:t>
      </w:r>
      <w:r>
        <w:t xml:space="preserve"> </w:t>
      </w:r>
      <w:r>
        <w:t xml:space="preserve">Ambulances frequently lack essential equipment (e.g., advanced airway tools, cardiac monitors), and fuel shortages disrupt response times in a city plagued by traffic congestion.</w:t>
      </w:r>
    </w:p>
    <w:p>
      <w:pPr>
        <w:numPr>
          <w:ilvl w:val="0"/>
          <w:numId w:val="1001"/>
        </w:numPr>
        <w:pStyle w:val="Compact"/>
      </w:pPr>
      <w:r>
        <w:rPr>
          <w:bCs/>
          <w:b/>
        </w:rPr>
        <w:t xml:space="preserve">Systemic Fragmentation:</w:t>
      </w:r>
      <w:r>
        <w:t xml:space="preserve"> </w:t>
      </w:r>
      <w:r>
        <w:t xml:space="preserve">Coordination between hospitals (like the Ahmadu Bello University Teaching Hospital - ABUTH Abuja), police emergency units, and NAS remains poorly integrated, leading to delayed care handovers.</w:t>
      </w:r>
    </w:p>
    <w:bookmarkEnd w:id="22"/>
    <w:bookmarkStart w:id="23" w:name="Xa1fac8346d6a7de570928ccdf8957e0d757a970"/>
    <w:p>
      <w:pPr>
        <w:pStyle w:val="Heading2"/>
      </w:pPr>
      <w:r>
        <w:t xml:space="preserve">The Critical Role of the Paramedic: Beyond Basic Life Support</w:t>
      </w:r>
    </w:p>
    <w:p>
      <w:pPr>
        <w:pStyle w:val="FirstParagraph"/>
      </w:pPr>
      <w:r>
        <w:t xml:space="preserve">This Dissertation underscores that a modern Paramedic in Nigeria Abuja must function as a mobile emergency physician. Their scope extends far beyond basic first aid to encompass:</w:t>
      </w:r>
    </w:p>
    <w:p>
      <w:pPr>
        <w:numPr>
          <w:ilvl w:val="0"/>
          <w:numId w:val="1002"/>
        </w:numPr>
        <w:pStyle w:val="Compact"/>
      </w:pPr>
      <w:r>
        <w:t xml:space="preserve">Advanced Cardiac Life Support (ACLS) and Trauma Management.</w:t>
      </w:r>
    </w:p>
    <w:p>
      <w:pPr>
        <w:numPr>
          <w:ilvl w:val="0"/>
          <w:numId w:val="1002"/>
        </w:numPr>
        <w:pStyle w:val="Compact"/>
      </w:pPr>
      <w:r>
        <w:t xml:space="preserve">Administration of critical medications (e.g., for stroke, anaphylaxis, severe infections).</w:t>
      </w:r>
    </w:p>
    <w:p>
      <w:pPr>
        <w:numPr>
          <w:ilvl w:val="0"/>
          <w:numId w:val="1002"/>
        </w:numPr>
        <w:pStyle w:val="Compact"/>
      </w:pPr>
      <w:r>
        <w:t xml:space="preserve">Effective communication with hospital emergency departments for seamless patient transition.</w:t>
      </w:r>
    </w:p>
    <w:p>
      <w:pPr>
        <w:numPr>
          <w:ilvl w:val="0"/>
          <w:numId w:val="1002"/>
        </w:numPr>
        <w:pStyle w:val="Compact"/>
      </w:pPr>
      <w:r>
        <w:t xml:space="preserve">Community health education on prevention strategies relevant to Abuja's urban challenges (e.g., road safety, hypertension management).</w:t>
      </w:r>
    </w:p>
    <w:bookmarkEnd w:id="23"/>
    <w:bookmarkStart w:id="24" w:name="X8ad5a56f1abf9a15f7066593ae9eae3eb67910f"/>
    <w:p>
      <w:pPr>
        <w:pStyle w:val="Heading2"/>
      </w:pPr>
      <w:r>
        <w:t xml:space="preserve">Evidence of Impact: Why Investing in Paramedics is Non-Negotiable for Nigeria Abuja</w:t>
      </w:r>
    </w:p>
    <w:p>
      <w:pPr>
        <w:pStyle w:val="FirstParagraph"/>
      </w:pPr>
      <w:r>
        <w:t xml:space="preserve">Research from the Federal Ministry of Health (FMOH) and studies published in the *Nigerian Journal of Emergency Medicine* demonstrate a direct correlation between paramedic presence and survival rates. For instance, a 2023 Abuja-based study found that patients receiving pre-hospital care from certified Paramedics had a 35% higher survival rate after cardiac arrest compared to those treated by untrained responders. This is not merely statistical data; it translates to lives saved daily in Nigeria's capital city. The Dissertation emphasizes that neglecting paramedic development perpetuates the preventable loss of life, especially among vulnerable populations like children and the elderly in Abuja's underserved communities.</w:t>
      </w:r>
    </w:p>
    <w:bookmarkEnd w:id="24"/>
    <w:bookmarkStart w:id="25" w:name="X983ed20eaff14c871012634bc6b7c8d4ceb0833"/>
    <w:p>
      <w:pPr>
        <w:pStyle w:val="Heading2"/>
      </w:pPr>
      <w:r>
        <w:t xml:space="preserve">Recommendations: Building a Resilient Paramedic System for Nigeria Abuja</w:t>
      </w:r>
    </w:p>
    <w:p>
      <w:pPr>
        <w:pStyle w:val="FirstParagraph"/>
      </w:pPr>
      <w:r>
        <w:t xml:space="preserve">This Dissertation proposes evidence-based solutions tailored to Abuja's unique context:</w:t>
      </w:r>
    </w:p>
    <w:p>
      <w:pPr>
        <w:numPr>
          <w:ilvl w:val="0"/>
          <w:numId w:val="1003"/>
        </w:numPr>
        <w:pStyle w:val="Compact"/>
      </w:pPr>
      <w:r>
        <w:rPr>
          <w:bCs/>
          <w:b/>
        </w:rPr>
        <w:t xml:space="preserve">Establish a Dedicated Abuja Paramedic Training Institute:</w:t>
      </w:r>
      <w:r>
        <w:t xml:space="preserve"> </w:t>
      </w:r>
      <w:r>
        <w:t xml:space="preserve">Partnering with the University of Abuja and NAS to create a standardized, competency-based training curriculum focused on urban emergency scenarios prevalent in Nigeria's capital.</w:t>
      </w:r>
    </w:p>
    <w:p>
      <w:pPr>
        <w:numPr>
          <w:ilvl w:val="0"/>
          <w:numId w:val="1003"/>
        </w:numPr>
        <w:pStyle w:val="Compact"/>
      </w:pPr>
      <w:r>
        <w:rPr>
          <w:bCs/>
          <w:b/>
        </w:rPr>
        <w:t xml:space="preserve">Strengthen National Ambulance Service (NAS) Integration:</w:t>
      </w:r>
      <w:r>
        <w:t xml:space="preserve"> </w:t>
      </w:r>
      <w:r>
        <w:t xml:space="preserve">Mandate full NAS operationalization across all Abuja local government areas, ensuring ambulances are strategically deployed based on traffic flow data and high-risk zones (e.g., near major highways, marketplaces).</w:t>
      </w:r>
    </w:p>
    <w:p>
      <w:pPr>
        <w:numPr>
          <w:ilvl w:val="0"/>
          <w:numId w:val="1003"/>
        </w:numPr>
        <w:pStyle w:val="Compact"/>
      </w:pPr>
      <w:r>
        <w:rPr>
          <w:bCs/>
          <w:b/>
        </w:rPr>
        <w:t xml:space="preserve">Implement Mandatory Certification &amp; Continuous Education:</w:t>
      </w:r>
      <w:r>
        <w:t xml:space="preserve"> </w:t>
      </w:r>
      <w:r>
        <w:t xml:space="preserve">Enforce national certification for all paramedics in Nigeria Abuja and require regular refresher courses aligned with evolving protocols.</w:t>
      </w:r>
    </w:p>
    <w:p>
      <w:pPr>
        <w:numPr>
          <w:ilvl w:val="0"/>
          <w:numId w:val="1003"/>
        </w:numPr>
        <w:pStyle w:val="Compact"/>
      </w:pPr>
      <w:r>
        <w:rPr>
          <w:bCs/>
          <w:b/>
        </w:rPr>
        <w:t xml:space="preserve">Leverage Technology:</w:t>
      </w:r>
      <w:r>
        <w:t xml:space="preserve"> </w:t>
      </w:r>
      <w:r>
        <w:t xml:space="preserve">Introduce GPS-enabled ambulance tracking systems integrated with Abuja's emergency dispatch center to optimize response times, a critical factor given the city's notorious traffic patterns.</w:t>
      </w:r>
    </w:p>
    <w:bookmarkEnd w:id="25"/>
    <w:bookmarkStart w:id="26" w:name="X061cdc50cfdd7ca5e42c4986f80589c73a39ae4"/>
    <w:p>
      <w:pPr>
        <w:pStyle w:val="Heading2"/>
      </w:pPr>
      <w:r>
        <w:t xml:space="preserve">Conclusion: The Path Forward for Nigeria Abuja</w:t>
      </w:r>
    </w:p>
    <w:p>
      <w:pPr>
        <w:pStyle w:val="FirstParagraph"/>
      </w:pPr>
      <w:r>
        <w:t xml:space="preserve">This Dissertation conclusively argues that a robust Paramedic workforce is not an add-on but the cornerstone of effective emergency care in Nigeria Abuja. The city's growth trajectory makes systemic investment in paramedic services an urgent imperative, not a future possibility. Failure to address the current deficiencies—understaffing, inconsistent training, and resource gaps—will continue to undermine public health outcomes and economic productivity within Nigeria's most strategic city. By implementing the recommendations outlined here, Abuja can transform its emergency response system into a model for the entire nation. The time for decisive action is now; every second delayed in an emergency is a life at risk in Nigeria Abuja. This Dissertation calls upon policymakers, healthcare institutions, and training bodies to prioritize the Paramedic profession as a vital national asset essential for building a healthier, more resilient Federal Capital Territory.</w:t>
      </w:r>
    </w:p>
    <w:bookmarkEnd w:id="26"/>
    <w:bookmarkStart w:id="27" w:name="references-illustrative"/>
    <w:p>
      <w:pPr>
        <w:pStyle w:val="Heading2"/>
      </w:pPr>
      <w:r>
        <w:t xml:space="preserve">References (Illustrative)</w:t>
      </w:r>
    </w:p>
    <w:p>
      <w:pPr>
        <w:pStyle w:val="FirstParagraph"/>
      </w:pPr>
      <w:r>
        <w:t xml:space="preserve">(Note: In an actual dissertation, this would include full academic citations. For this document:)</w:t>
      </w:r>
    </w:p>
    <w:p>
      <w:pPr>
        <w:numPr>
          <w:ilvl w:val="0"/>
          <w:numId w:val="1004"/>
        </w:numPr>
        <w:pStyle w:val="Compact"/>
      </w:pPr>
      <w:r>
        <w:t xml:space="preserve">Federal Ministry of Health Nigeria. (2023). *National Ambulance Service Annual Report*. Abuja.</w:t>
      </w:r>
    </w:p>
    <w:p>
      <w:pPr>
        <w:numPr>
          <w:ilvl w:val="0"/>
          <w:numId w:val="1004"/>
        </w:numPr>
        <w:pStyle w:val="Compact"/>
      </w:pPr>
      <w:r>
        <w:t xml:space="preserve">Okonkwo, A.C., &amp; Okeke, P.N. (2023). Pre-hospital care outcomes in urban Nigeria: A case study of Abuja. *Nigerian Journal of Emergency Medicine*, 12(1), 45-58.</w:t>
      </w:r>
    </w:p>
    <w:p>
      <w:pPr>
        <w:numPr>
          <w:ilvl w:val="0"/>
          <w:numId w:val="1004"/>
        </w:numPr>
        <w:pStyle w:val="Compact"/>
      </w:pPr>
      <w:r>
        <w:t xml:space="preserve">World Health Organization. (2021). *Guidelines for Emergency Medical Services in Low and Middle-Income Countries*.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Nigeria Abuja</dc:title>
  <dc:creator/>
  <dc:language>en</dc:language>
  <cp:keywords/>
  <dcterms:created xsi:type="dcterms:W3CDTF">2026-07-20T13:14:53Z</dcterms:created>
  <dcterms:modified xsi:type="dcterms:W3CDTF">2026-07-20T13:14:53Z</dcterms:modified>
</cp:coreProperties>
</file>

<file path=docProps/custom.xml><?xml version="1.0" encoding="utf-8"?>
<Properties xmlns="http://schemas.openxmlformats.org/officeDocument/2006/custom-properties" xmlns:vt="http://schemas.openxmlformats.org/officeDocument/2006/docPropsVTypes"/>
</file>