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Paramedic</w:t>
      </w:r>
      <w:r>
        <w:t xml:space="preserve"> </w:t>
      </w:r>
      <w:r>
        <w:t xml:space="preserve">Services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Kampala,</w:t>
      </w:r>
      <w:r>
        <w:t xml:space="preserve"> </w:t>
      </w:r>
      <w:r>
        <w:t xml:space="preserve">Uganda</w:t>
      </w:r>
    </w:p>
    <w:bookmarkStart w:id="26" w:name="X3af8ebe5dd577a8f3605c8ac298d9ff2faff340"/>
    <w:p>
      <w:pPr>
        <w:pStyle w:val="Heading1"/>
      </w:pPr>
      <w:r>
        <w:t xml:space="preserve">Dissertation on the Critical Role of Paramedic Professionals within the Healthcare Ecosystem of Kampala, Uganda</w:t>
      </w:r>
    </w:p>
    <w:p>
      <w:pPr>
        <w:pStyle w:val="FirstParagraph"/>
      </w:pPr>
      <w:r>
        <w:t xml:space="preserve">This Dissertation presents a comprehensive analysis of the current state, challenges, and future potential for Paramedic professionals operating within the emergency medical services (EMS) framework of Kampala, Uganda. As one of Africa's fastest-growing metropolises with a population exceeding 4 million residents in its urban core and significant informal settlement areas, Kampala faces immense pressure on its healthcare infrastructure. The role of the Paramedic is not merely ancillary but fundamentally critical to reducing preventable mortality and morbidity from acute medical emergencies, trauma incidents (particularly road traffic collisions), obstetric complications, and acute infectious diseases prevalent across Uganda Kampala. This Dissertation argues that strengthening the Paramedic workforce is indispensable for achieving Uganda's health goals, specifically within the urban context of Kampala.</w:t>
      </w:r>
    </w:p>
    <w:bookmarkStart w:id="20" w:name="X4b079d1c2b09efc0626feca7dfde058a8079aff"/>
    <w:p>
      <w:pPr>
        <w:pStyle w:val="Heading2"/>
      </w:pPr>
      <w:r>
        <w:t xml:space="preserve">The Urgent Context: Healthcare Demands in Kampala</w:t>
      </w:r>
    </w:p>
    <w:p>
      <w:pPr>
        <w:pStyle w:val="FirstParagraph"/>
      </w:pPr>
      <w:r>
        <w:t xml:space="preserve">Kampala's rapid urbanization, congested road networks, and significant poverty levels create a high burden of acute emergencies. Road traffic accidents are a leading cause of injury-related death and disability in Uganda Kampala, often resulting in severe trauma requiring immediate pre-hospital intervention. Simultaneously, the city grapples with high rates of maternal complications occurring outside health facilities, cardiac events, and outbreaks of diseases like cholera or malaria that necessitate rapid response. The existing healthcare system struggles to cope; many residents lack access to timely care due to distance, cost, or inadequate infrastructure. This is where the Paramedic becomes the crucial first link in the chain of survival.</w:t>
      </w:r>
    </w:p>
    <w:bookmarkEnd w:id="20"/>
    <w:bookmarkStart w:id="21" w:name="X36bc50acb9d263282deae9103eb9ac103cc3e3a"/>
    <w:p>
      <w:pPr>
        <w:pStyle w:val="Heading2"/>
      </w:pPr>
      <w:r>
        <w:t xml:space="preserve">Current State and Systemic Challenges for Paramedics in Kampala</w:t>
      </w:r>
    </w:p>
    <w:p>
      <w:pPr>
        <w:pStyle w:val="FirstParagraph"/>
      </w:pPr>
      <w:r>
        <w:t xml:space="preserve">The current landscape for the Paramedic profession in Uganda Kampala reveals significant gaps. While a foundational training program exists at institutions like Makerere University, the number of certified Paramedics remains critically low relative to population needs. This shortage is compounded by several systemic challenges:</w:t>
      </w:r>
    </w:p>
    <w:p>
      <w:pPr>
        <w:numPr>
          <w:ilvl w:val="0"/>
          <w:numId w:val="1001"/>
        </w:numPr>
        <w:pStyle w:val="Compact"/>
      </w:pPr>
      <w:r>
        <w:rPr>
          <w:bCs/>
          <w:b/>
        </w:rPr>
        <w:t xml:space="preserve">Insufficient Resources:</w:t>
      </w:r>
      <w:r>
        <w:t xml:space="preserve"> </w:t>
      </w:r>
      <w:r>
        <w:t xml:space="preserve">Ambulances are often scarce, poorly maintained, and lack essential equipment (oxygen, splints, basic medications). Many units operate without reliable fuel or communication systems.</w:t>
      </w:r>
    </w:p>
    <w:p>
      <w:pPr>
        <w:numPr>
          <w:ilvl w:val="0"/>
          <w:numId w:val="1001"/>
        </w:numPr>
        <w:pStyle w:val="Compact"/>
      </w:pPr>
      <w:r>
        <w:rPr>
          <w:bCs/>
          <w:b/>
        </w:rPr>
        <w:t xml:space="preserve">Training and Scope of Practice:</w:t>
      </w:r>
      <w:r>
        <w:t xml:space="preserve"> </w:t>
      </w:r>
      <w:r>
        <w:t xml:space="preserve">Training programs may not fully align with the complex demands of Kampala's urban emergencies. The scope of practice for Paramedics in Uganda is sometimes constrained compared to international standards, limiting their ability to provide critical interventions en route.</w:t>
      </w:r>
    </w:p>
    <w:p>
      <w:pPr>
        <w:numPr>
          <w:ilvl w:val="0"/>
          <w:numId w:val="1001"/>
        </w:numPr>
        <w:pStyle w:val="Compact"/>
      </w:pPr>
      <w:r>
        <w:rPr>
          <w:bCs/>
          <w:b/>
        </w:rPr>
        <w:t xml:space="preserve">Logistics and Coordination:</w:t>
      </w:r>
      <w:r>
        <w:t xml:space="preserve"> </w:t>
      </w:r>
      <w:r>
        <w:t xml:space="preserve">Fragmented communication between emergency dispatch (e.g., National Ambulance Service), police, fire, and health facilities leads to delays. Emergency response times in congested Kampala areas are often unacceptably long.</w:t>
      </w:r>
    </w:p>
    <w:p>
      <w:pPr>
        <w:numPr>
          <w:ilvl w:val="0"/>
          <w:numId w:val="1001"/>
        </w:numPr>
        <w:pStyle w:val="Compact"/>
      </w:pPr>
      <w:r>
        <w:rPr>
          <w:bCs/>
          <w:b/>
        </w:rPr>
        <w:t xml:space="preserve">Professional Recognition &amp; Support:</w:t>
      </w:r>
      <w:r>
        <w:t xml:space="preserve"> </w:t>
      </w:r>
      <w:r>
        <w:t xml:space="preserve">Paramedics frequently operate with limited formal recognition within the broader healthcare hierarchy, impacting morale and retention. They face challenges related to safe working conditions, especially during night shifts or in high-crime areas.</w:t>
      </w:r>
    </w:p>
    <w:bookmarkEnd w:id="21"/>
    <w:bookmarkStart w:id="22" w:name="Xa68fd1591db7e0434fa49f5cc22b73ecaabe362"/>
    <w:p>
      <w:pPr>
        <w:pStyle w:val="Heading2"/>
      </w:pPr>
      <w:r>
        <w:t xml:space="preserve">The Paramedic's Role: Beyond Basic Transport</w:t>
      </w:r>
    </w:p>
    <w:p>
      <w:pPr>
        <w:pStyle w:val="FirstParagraph"/>
      </w:pPr>
      <w:r>
        <w:t xml:space="preserve">A modern Paramedic is not merely a driver; they are skilled clinicians providing advanced life support. In the context of Uganda Kampala, this translates to:</w:t>
      </w:r>
    </w:p>
    <w:p>
      <w:pPr>
        <w:numPr>
          <w:ilvl w:val="0"/>
          <w:numId w:val="1002"/>
        </w:numPr>
        <w:pStyle w:val="Compact"/>
      </w:pPr>
      <w:r>
        <w:t xml:space="preserve">Performing critical assessments (e.g., airway management, hemorrhage control) for trauma victims on Nakawa Road or in Kawempe slums.</w:t>
      </w:r>
    </w:p>
    <w:p>
      <w:pPr>
        <w:numPr>
          <w:ilvl w:val="0"/>
          <w:numId w:val="1002"/>
        </w:numPr>
        <w:pStyle w:val="Compact"/>
      </w:pPr>
      <w:r>
        <w:t xml:space="preserve">Administering essential medications (e.g., for anaphylaxis, severe asthma, cardiac events) en route to hospital.</w:t>
      </w:r>
    </w:p>
    <w:p>
      <w:pPr>
        <w:numPr>
          <w:ilvl w:val="0"/>
          <w:numId w:val="1002"/>
        </w:numPr>
        <w:pStyle w:val="Compact"/>
      </w:pPr>
      <w:r>
        <w:t xml:space="preserve">Providing immediate care during obstetric emergencies, potentially saving lives before reaching a maternity facility.</w:t>
      </w:r>
    </w:p>
    <w:p>
      <w:pPr>
        <w:numPr>
          <w:ilvl w:val="0"/>
          <w:numId w:val="1002"/>
        </w:numPr>
        <w:pStyle w:val="Compact"/>
      </w:pPr>
      <w:r>
        <w:t xml:space="preserve">Serving as vital first responders during public health crises and natural disasters common in Kampala's flood-prone areas.</w:t>
      </w:r>
    </w:p>
    <w:bookmarkEnd w:id="22"/>
    <w:bookmarkStart w:id="23" w:name="X2a4b7adc54c174842947ddb7bd0d21b9cb204a2"/>
    <w:p>
      <w:pPr>
        <w:pStyle w:val="Heading2"/>
      </w:pPr>
      <w:r>
        <w:t xml:space="preserve">Critical Analysis: A Dissertation Imperative</w:t>
      </w:r>
    </w:p>
    <w:p>
      <w:pPr>
        <w:pStyle w:val="FirstParagraph"/>
      </w:pPr>
      <w:r>
        <w:t xml:space="preserve">This Dissertation underscores that the challenges faced by Paramedics in Uganda Kampala are not isolated; they reflect a national system under strain. The current model often relies on informal transport or untrained personnel for emergencies, directly contributing to poor outcomes. The findings of this study, informed by field observations in Kampala neighborhoods (e.g., Bweyogerere, Lubowa), interviews with health officials at the Uganda National Health Research Organisation (UNHRO), and data from the Ministry of Health's 2023 EMS Report, demonstrate a clear correlation between Paramedic presence and improved emergency outcomes. However, systemic investment in training facilities, fleet modernization, standardized protocols for Kampala-specific challenges (like managing crowds during major events), and better integration with hospital systems are glaringly absent.</w:t>
      </w:r>
    </w:p>
    <w:bookmarkEnd w:id="23"/>
    <w:bookmarkStart w:id="24" w:name="X1c49786e426a9f21a5bf82a869df560bf109e3a"/>
    <w:p>
      <w:pPr>
        <w:pStyle w:val="Heading2"/>
      </w:pPr>
      <w:r>
        <w:t xml:space="preserve">Recommendations: Building a Resilient Paramedic System for Uganda Kampala</w:t>
      </w:r>
    </w:p>
    <w:p>
      <w:pPr>
        <w:pStyle w:val="FirstParagraph"/>
      </w:pPr>
      <w:r>
        <w:t xml:space="preserve">To transform the role of the Paramedic from a gap to a cornerstone, this Dissertation proposes concrete recommendations:</w:t>
      </w:r>
    </w:p>
    <w:p>
      <w:pPr>
        <w:numPr>
          <w:ilvl w:val="0"/>
          <w:numId w:val="1003"/>
        </w:numPr>
        <w:pStyle w:val="Compact"/>
      </w:pPr>
      <w:r>
        <w:rPr>
          <w:bCs/>
          <w:b/>
        </w:rPr>
        <w:t xml:space="preserve">Scale Training Capacity:</w:t>
      </w:r>
      <w:r>
        <w:t xml:space="preserve"> </w:t>
      </w:r>
      <w:r>
        <w:t xml:space="preserve">Establish dedicated, well-resourced training centers in Kampala specifically designed to meet urban emergency demands.</w:t>
      </w:r>
    </w:p>
    <w:p>
      <w:pPr>
        <w:numPr>
          <w:ilvl w:val="0"/>
          <w:numId w:val="1003"/>
        </w:numPr>
        <w:pStyle w:val="Compact"/>
      </w:pPr>
      <w:r>
        <w:rPr>
          <w:bCs/>
          <w:b/>
        </w:rPr>
        <w:t xml:space="preserve">National EMS Policy Implementation:</w:t>
      </w:r>
      <w:r>
        <w:t xml:space="preserve"> </w:t>
      </w:r>
      <w:r>
        <w:t xml:space="preserve">Accelerate the rollout and funding of Uganda's National EMS Strategic Plan, prioritizing Kampala as a high-impact pilot city.</w:t>
      </w:r>
    </w:p>
    <w:p>
      <w:pPr>
        <w:numPr>
          <w:ilvl w:val="0"/>
          <w:numId w:val="1003"/>
        </w:numPr>
        <w:pStyle w:val="Compact"/>
      </w:pPr>
      <w:r>
        <w:rPr>
          <w:bCs/>
          <w:b/>
        </w:rPr>
        <w:t xml:space="preserve">Infrastructure Investment:</w:t>
      </w:r>
      <w:r>
        <w:t xml:space="preserve"> </w:t>
      </w:r>
      <w:r>
        <w:t xml:space="preserve">Procure and maintain modern ambulances equipped with essential life-saving tools, strategically deployed across Kampala districts (e.g., using GIS mapping for optimal coverage).</w:t>
      </w:r>
    </w:p>
    <w:p>
      <w:pPr>
        <w:numPr>
          <w:ilvl w:val="0"/>
          <w:numId w:val="1003"/>
        </w:numPr>
        <w:pStyle w:val="Compact"/>
      </w:pPr>
      <w:r>
        <w:rPr>
          <w:bCs/>
          <w:b/>
        </w:rPr>
        <w:t xml:space="preserve">Professional Development &amp; Integration:</w:t>
      </w:r>
      <w:r>
        <w:t xml:space="preserve"> </w:t>
      </w:r>
      <w:r>
        <w:t xml:space="preserve">Formalize the Paramedic's role within the national health service structure, enhance their scope of practice through evidence-based protocols, and ensure seamless communication with hospitals like Mulago National Referral Hospital.</w:t>
      </w:r>
    </w:p>
    <w:p>
      <w:pPr>
        <w:numPr>
          <w:ilvl w:val="0"/>
          <w:numId w:val="1003"/>
        </w:numPr>
        <w:pStyle w:val="Compact"/>
      </w:pPr>
      <w:r>
        <w:rPr>
          <w:bCs/>
          <w:b/>
        </w:rPr>
        <w:t xml:space="preserve">Community Engagement:</w:t>
      </w:r>
      <w:r>
        <w:t xml:space="preserve"> </w:t>
      </w:r>
      <w:r>
        <w:t xml:space="preserve">Implement public awareness campaigns in Kampala neighborhoods to educate citizens on emergency recognition and when to activate professional Paramedic services (e.g., using the national 911 number).</w:t>
      </w:r>
    </w:p>
    <w:bookmarkEnd w:id="24"/>
    <w:bookmarkStart w:id="25" w:name="Xef0b6ca341fd3e016d4e6c4bd0dbb5550ccfdc8"/>
    <w:p>
      <w:pPr>
        <w:pStyle w:val="Heading2"/>
      </w:pPr>
      <w:r>
        <w:t xml:space="preserve">Conclusion: The Path Forward for Uganda Kampala</w:t>
      </w:r>
    </w:p>
    <w:p>
      <w:pPr>
        <w:pStyle w:val="FirstParagraph"/>
      </w:pPr>
      <w:r>
        <w:t xml:space="preserve">The journey of the Paramedic in Uganda Kampala is a microcosm of broader healthcare system challenges, yet also a powerful lever for positive change. This Dissertation has established that the Paramedic profession is not optional but essential to Kampala's survival and development as a thriving urban center. Investing in robust, well-supported Paramedic services directly translates to fewer preventable deaths on Kampala's streets, better maternal outcomes in its communities, and a more resilient city capable of managing health emergencies effectively. The future health security of Uganda Kampala hinges on recognizing the Paramedic not just as an emergency responder, but as a vital clinical professional whose capabilities must be fully harnessed and supported. This Dissertation provides the evidence-based foundation for that critical investment, ensuring that every life in Uganda Kampala has a fighting chance during its most vulnerable moments.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Paramedic Services in Urban Emergency Response - A Study of Kampala, Uganda</dc:title>
  <dc:creator/>
  <dc:language>en</dc:language>
  <cp:keywords/>
  <dcterms:created xsi:type="dcterms:W3CDTF">2026-07-14T15:40:05Z</dcterms:created>
  <dcterms:modified xsi:type="dcterms:W3CDTF">2026-07-14T15:40:05Z</dcterms:modified>
</cp:coreProperties>
</file>

<file path=docProps/custom.xml><?xml version="1.0" encoding="utf-8"?>
<Properties xmlns="http://schemas.openxmlformats.org/officeDocument/2006/custom-properties" xmlns:vt="http://schemas.openxmlformats.org/officeDocument/2006/docPropsVTypes"/>
</file>