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Context</w:t>
      </w:r>
    </w:p>
    <w:bookmarkStart w:id="25" w:name="Xa0611ebe8f7269d3b3b25af9ed434fb6a0f1e4c"/>
    <w:p>
      <w:pPr>
        <w:pStyle w:val="Heading1"/>
      </w:pPr>
      <w:r>
        <w:t xml:space="preserve">Dissertation on the Evolving Role of the Petroleum Engineer within Brazil's São Paulo Engineering Ecosystem</w:t>
      </w:r>
    </w:p>
    <w:bookmarkStart w:id="20" w:name="X2b3427b215112d5fe0b9fa7c292a0971409aa65"/>
    <w:p>
      <w:pPr>
        <w:pStyle w:val="Heading2"/>
      </w:pPr>
      <w:r>
        <w:t xml:space="preserve">Introduction: Setting the Stage for a Vital Discipline in Brazil</w:t>
      </w:r>
    </w:p>
    <w:p>
      <w:pPr>
        <w:pStyle w:val="FirstParagraph"/>
      </w:pPr>
      <w:r>
        <w:t xml:space="preserve">This academic dissertation explores the indispensable role of the Petroleum Engineer within Brazil's dynamic energy sector, with specific focus on São Paulo as a pivotal hub for expertise, innovation, and strategic operations. While Brazil's primary oil production occurs offshore (notably in the prolific Santos and Campos Basins), São Paulo state has emerged as an unparalleled center for petroleum engineering talent development, corporate headquarters, advanced research institutions, and critical support functions essential to the nation's energy security. The significance of this dissertation lies in its detailed analysis of how Petroleum Engineers operating from São Paulo drive efficiency, technological advancement, and sustainable practices across Brazil's complex hydrocarbon landscape. As global energy demands evolve and Brazil positions itself as a major global oil producer, understanding the specific contributions within the São Paulo context is paramount.</w:t>
      </w:r>
    </w:p>
    <w:bookmarkEnd w:id="20"/>
    <w:bookmarkStart w:id="21" w:name="Xbc33d4c4a72525ff33bc386a8727fb8edf8f1e3"/>
    <w:p>
      <w:pPr>
        <w:pStyle w:val="Heading2"/>
      </w:pPr>
      <w:r>
        <w:t xml:space="preserve">The Petroleum Engineer: Core Responsibilities in the Brazilian Context</w:t>
      </w:r>
    </w:p>
    <w:p>
      <w:pPr>
        <w:pStyle w:val="FirstParagraph"/>
      </w:pPr>
      <w:r>
        <w:t xml:space="preserve">A Petroleum Engineer in Brazil is not merely a technical specialist; they are central architects of energy extraction and development. Their responsibilities span the entire hydrocarbon lifecycle, from initial reservoir assessment and field development planning to drilling optimization, production management, enhanced oil recovery (EOR) techniques, and environmental stewardship. In the Brazilian context – characterized by complex geology (especially Pre-salt formations), deepwater challenges, stringent regulatory frameworks enforced by ANP (Agência Nacional do Petróleo), and a strong emphasis on domestic content – the Petroleum Engineer's role demands exceptional adaptability and advanced technical prowess.</w:t>
      </w:r>
    </w:p>
    <w:p>
      <w:pPr>
        <w:pStyle w:val="BodyText"/>
      </w:pPr>
      <w:r>
        <w:t xml:space="preserve">Crucially, within the São Paulo ecosystem, Petroleum Engineers often lead or significantly contribute to complex projects managed remotely from São Paulo offices. This is particularly true for major operators like Petrobras (whose primary corporate office is in Rio de Janeiro but maintains massive engineering centers and R&amp;D facilities in São Paulo) and international service companies (e.g., Schlumberger, Halliburton, Baker Hughes), which have substantial regional headquarters and technical teams based in São Paulo city or its metropolitan area. These engineers develop sophisticated reservoir models for fields like Libra or Lula (pre-salt), design cutting-edge subsea systems, implement digital transformation strategies using AI and big data analytics for production optimization, and ensure compliance with Brazil's rigorous environmental regulations.</w:t>
      </w:r>
    </w:p>
    <w:bookmarkEnd w:id="21"/>
    <w:bookmarkStart w:id="22" w:name="Xe129dffa74fd6430c677ed4e3056859db62451f"/>
    <w:p>
      <w:pPr>
        <w:pStyle w:val="Heading2"/>
      </w:pPr>
      <w:r>
        <w:t xml:space="preserve">São Paulo: The Unmatched Engine for Petroleum Engineering Excellence in Brazil</w:t>
      </w:r>
    </w:p>
    <w:p>
      <w:pPr>
        <w:pStyle w:val="FirstParagraph"/>
      </w:pPr>
      <w:r>
        <w:t xml:space="preserve">The strategic importance of São Paulo state cannot be overstated for the Petroleum Engineer profession in Brazil. São Paulo is home to:</w:t>
      </w:r>
    </w:p>
    <w:p>
      <w:pPr>
        <w:numPr>
          <w:ilvl w:val="0"/>
          <w:numId w:val="1001"/>
        </w:numPr>
        <w:pStyle w:val="Compact"/>
      </w:pPr>
      <w:r>
        <w:rPr>
          <w:bCs/>
          <w:b/>
        </w:rPr>
        <w:t xml:space="preserve">Leading Universities:</w:t>
      </w:r>
      <w:r>
        <w:t xml:space="preserve"> </w:t>
      </w:r>
      <w:r>
        <w:t xml:space="preserve">Institutions like the University of São Paulo (USP), Instituto Tecnológico de Aeronáutica (ITA), and Universidade Estadual de Campinas (Unicamp) consistently produce the highest volume and quality of Petroleum Engineering graduates in Brazil, forming the bedrock of national expertise.</w:t>
      </w:r>
    </w:p>
    <w:p>
      <w:pPr>
        <w:numPr>
          <w:ilvl w:val="0"/>
          <w:numId w:val="1001"/>
        </w:numPr>
        <w:pStyle w:val="Compact"/>
      </w:pPr>
      <w:r>
        <w:rPr>
          <w:bCs/>
          <w:b/>
        </w:rPr>
        <w:t xml:space="preserve">Corporate &amp; R&amp;D Hubs:</w:t>
      </w:r>
      <w:r>
        <w:t xml:space="preserve"> </w:t>
      </w:r>
      <w:r>
        <w:t xml:space="preserve">Major oil companies and service giants maintain significant operational, engineering, and R&amp;D centers in São Paulo. This concentration fosters unparalleled knowledge exchange, collaborative innovation (e.g., joint ventures on EOR techniques), and access to advanced simulation software and technical resources.</w:t>
      </w:r>
    </w:p>
    <w:p>
      <w:pPr>
        <w:numPr>
          <w:ilvl w:val="0"/>
          <w:numId w:val="1001"/>
        </w:numPr>
        <w:pStyle w:val="Compact"/>
      </w:pPr>
      <w:r>
        <w:rPr>
          <w:bCs/>
          <w:b/>
        </w:rPr>
        <w:t xml:space="preserve">Talent Pipeline &amp; Industry Network:</w:t>
      </w:r>
      <w:r>
        <w:t xml:space="preserve"> </w:t>
      </w:r>
      <w:r>
        <w:t xml:space="preserve">The state boasts the densest concentration of petroleum engineering professionals, creating a robust professional network essential for career development, mentorship, and addressing sector-wide challenges. São Paulo's infrastructure supports seamless collaboration across companies and academia.</w:t>
      </w:r>
    </w:p>
    <w:p>
      <w:pPr>
        <w:pStyle w:val="FirstParagraph"/>
      </w:pPr>
      <w:r>
        <w:t xml:space="preserve">This ecosystem positions São Paulo not as a direct production location (which is primarily offshore or in states like Bahia), but as the central nervous system for planning, innovation, and management of Brazil's entire petroleum value chain. A Petroleum Engineer based in São Paulo is fundamentally linked to the success of operations occurring hundreds of kilometers away at sea.</w:t>
      </w:r>
    </w:p>
    <w:bookmarkEnd w:id="22"/>
    <w:bookmarkStart w:id="23" w:name="X469e37bedafed62f2fe3ffe22878481315e0237"/>
    <w:p>
      <w:pPr>
        <w:pStyle w:val="Heading2"/>
      </w:pPr>
      <w:r>
        <w:t xml:space="preserve">Challenges and Future Trajectory: The Petroleum Engineer's Path in São Paulo</w:t>
      </w:r>
    </w:p>
    <w:p>
      <w:pPr>
        <w:pStyle w:val="FirstParagraph"/>
      </w:pPr>
      <w:r>
        <w:t xml:space="preserve">Despite its strengths, the role of the Petroleum Engineer in Brazil's São Paulo context faces evolving challenges. These include:</w:t>
      </w:r>
    </w:p>
    <w:p>
      <w:pPr>
        <w:numPr>
          <w:ilvl w:val="0"/>
          <w:numId w:val="1002"/>
        </w:numPr>
        <w:pStyle w:val="Compact"/>
      </w:pPr>
      <w:r>
        <w:rPr>
          <w:bCs/>
          <w:b/>
        </w:rPr>
        <w:t xml:space="preserve">Sustainability Imperatives:</w:t>
      </w:r>
      <w:r>
        <w:t xml:space="preserve"> </w:t>
      </w:r>
      <w:r>
        <w:t xml:space="preserve">Meeting global decarbonization goals necessitates Petroleum Engineers to integrate carbon capture, utilization and storage (CCUS), renewable energy integration into operations, and significant reductions in flaring – a priority actively championed by the São Paulo-based engineering community.</w:t>
      </w:r>
    </w:p>
    <w:p>
      <w:pPr>
        <w:numPr>
          <w:ilvl w:val="0"/>
          <w:numId w:val="1002"/>
        </w:numPr>
        <w:pStyle w:val="Compact"/>
      </w:pPr>
      <w:r>
        <w:rPr>
          <w:bCs/>
          <w:b/>
        </w:rPr>
        <w:t xml:space="preserve">Digital Transformation Acceleration:</w:t>
      </w:r>
      <w:r>
        <w:t xml:space="preserve"> </w:t>
      </w:r>
      <w:r>
        <w:t xml:space="preserve">The demand for data scientists integrated with petroleum engineering expertise is soaring. São Paulo's tech-savvy environment accelerates adoption of digital twins, AI-driven reservoir management, and predictive maintenance tools within engineering teams.</w:t>
      </w:r>
    </w:p>
    <w:p>
      <w:pPr>
        <w:numPr>
          <w:ilvl w:val="0"/>
          <w:numId w:val="1002"/>
        </w:numPr>
        <w:pStyle w:val="Compact"/>
      </w:pPr>
      <w:r>
        <w:rPr>
          <w:bCs/>
          <w:b/>
        </w:rPr>
        <w:t xml:space="preserve">Supply Chain &amp; Local Content:</w:t>
      </w:r>
      <w:r>
        <w:t xml:space="preserve"> </w:t>
      </w:r>
      <w:r>
        <w:t xml:space="preserve">Ensuring robust local supply chains for complex offshore equipment remains a challenge. Petroleum Engineers based in São Paulo are pivotal in driving initiatives to foster Brazilian manufacturing capability and meet the stringent "local content" requirements mandated by ANP.</w:t>
      </w:r>
    </w:p>
    <w:p>
      <w:pPr>
        <w:pStyle w:val="FirstParagraph"/>
      </w:pPr>
      <w:r>
        <w:t xml:space="preserve">The future trajectory for the Petroleum Engineer within Brazil, particularly through the São Paulo lens, is one of increasing strategic importance. They will be central figures in transitioning from traditional hydrocarbon extraction towards a more integrated energy model that includes responsible production of oil and gas alongside significant investments in renewable energy solutions – a transition being actively shaped within São Paulo's engineering corridors.</w:t>
      </w:r>
    </w:p>
    <w:bookmarkEnd w:id="23"/>
    <w:bookmarkStart w:id="24" w:name="Xf8d9419612e3630f9083ae76dc35a97f8e3b5de"/>
    <w:p>
      <w:pPr>
        <w:pStyle w:val="Heading2"/>
      </w:pPr>
      <w:r>
        <w:t xml:space="preserve">Conclusion: The Indispensable São Paulo-Based Petroleum Engineer</w:t>
      </w:r>
    </w:p>
    <w:p>
      <w:pPr>
        <w:pStyle w:val="FirstParagraph"/>
      </w:pPr>
      <w:r>
        <w:t xml:space="preserve">This dissertation has established that the Petroleum Engineer is the cornerstone of Brazil's oil and gas industry, and São Paulo state serves as its critical intellectual and operational heart. While production occurs offshore, the engineering ingenuity, strategic planning, technological innovation, and skilled workforce concentrated in São Paulo are indispensable for navigating Brazil's complex petroleum landscape. The expertise developed within São Paulo institutions directly fuels national production targets (exceeding 3 million barrels per day), drives cost-efficiency in deepwater operations like the Pre-salt fields, ensures environmental compliance at scale, and positions Brazil as a leader in advanced petroleum engineering practices.</w:t>
      </w:r>
    </w:p>
    <w:p>
      <w:pPr>
        <w:pStyle w:val="BodyText"/>
      </w:pPr>
      <w:r>
        <w:t xml:space="preserve">As energy markets transform, the role of the Petroleum Engineer based in São Paulo will evolve but remain fundamentally critical. Their ability to champion sustainable practices, master digital technologies, and lead innovative projects will be key to securing Brazil's energy future. This dissertation underscores that understanding the specific contributions of Petroleum Engineers operating within the unique São Paulo ecosystem is not merely academic; it is essential for comprehending and advancing Brazil's position as a major global energy producer in the 21st century. The success of Brazilian petroleum engineering, from Rio de Janeiro to São Paulo, ultimately hinges on this vital profession thriving in its most concentrated and dynamic hub: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Brazil's São Paulo Context</dc:title>
  <dc:creator/>
  <dc:language>en</dc:language>
  <cp:keywords/>
  <dcterms:created xsi:type="dcterms:W3CDTF">2026-07-21T15:59:37Z</dcterms:created>
  <dcterms:modified xsi:type="dcterms:W3CDTF">2026-07-21T15:59:37Z</dcterms:modified>
</cp:coreProperties>
</file>

<file path=docProps/custom.xml><?xml version="1.0" encoding="utf-8"?>
<Properties xmlns="http://schemas.openxmlformats.org/officeDocument/2006/custom-properties" xmlns:vt="http://schemas.openxmlformats.org/officeDocument/2006/docPropsVTypes"/>
</file>