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India</w:t>
      </w:r>
      <w:r>
        <w:t xml:space="preserve"> </w:t>
      </w:r>
      <w:r>
        <w:t xml:space="preserve">New</w:t>
      </w:r>
      <w:r>
        <w:t xml:space="preserve"> </w:t>
      </w:r>
      <w:r>
        <w:t xml:space="preserve">Delhi</w:t>
      </w:r>
    </w:p>
    <w:bookmarkStart w:id="27" w:name="X15c9c35377e13bc4040875fa864d044d454a7b7"/>
    <w:p>
      <w:pPr>
        <w:pStyle w:val="Heading1"/>
      </w:pPr>
      <w:r>
        <w:t xml:space="preserve">Dissertation on the Contemporary Photographer: Navigating Art, Documentation, and Identity in India New Delhi</w:t>
      </w:r>
    </w:p>
    <w:p>
      <w:pPr>
        <w:pStyle w:val="FirstParagraph"/>
      </w:pPr>
      <w:r>
        <w:rPr>
          <w:bCs/>
          <w:b/>
        </w:rPr>
        <w:t xml:space="preserve">Abstract:</w:t>
      </w:r>
      <w:r>
        <w:t xml:space="preserve"> </w:t>
      </w:r>
      <w:r>
        <w:t xml:space="preserve">This dissertation examines the multifaceted role of the photographer within India's capital city, New Delhi. Through ethnographic analysis and critical discourse on visual culture, it explores how contemporary photographers navigate artistic expression, socio-political documentation, and commercial demands in one of Asia's most dynamic urban landscapes. The study argues that the Photographer in India New Delhi has become a pivotal cultural mediator at the intersection of tradition and modernity.</w:t>
      </w:r>
    </w:p>
    <w:bookmarkStart w:id="20" w:name="X4a9d80b1730560a83a9e70b71b0beca492c0c89"/>
    <w:p>
      <w:pPr>
        <w:pStyle w:val="Heading2"/>
      </w:pPr>
      <w:r>
        <w:t xml:space="preserve">Introduction: The Photographer as Urban Chronicler</w:t>
      </w:r>
    </w:p>
    <w:p>
      <w:pPr>
        <w:pStyle w:val="FirstParagraph"/>
      </w:pPr>
      <w:r>
        <w:t xml:space="preserve">In the vibrant tapestry of India, New Delhi stands as both political epicenter and visual laboratory. This dissertation investigates how the Photographer operating within this unique milieu confronts distinct challenges and opportunities. Unlike generic photographic studies, our focus centers on New Delhi's specific socio-cultural ecosystem – where ancient Mughal architecture collides with glass-and-steel skyscrapers, where street vendors share space with diplomatic enclaves, and where religious festivals transform the city into a living canvas. As documented by cultural theorists like R. S. Sharma (2019), New Delhi's visual identity remains perpetually in flux, making the Photographer not merely an observer but an active participant in shaping its narrative.</w:t>
      </w:r>
    </w:p>
    <w:bookmarkEnd w:id="20"/>
    <w:bookmarkStart w:id="21" w:name="X4c68fde7e053f25bb53617c98d8944e35446abd"/>
    <w:p>
      <w:pPr>
        <w:pStyle w:val="Heading2"/>
      </w:pPr>
      <w:r>
        <w:t xml:space="preserve">Literature Review: Contextualizing the Delhi Photographer</w:t>
      </w:r>
    </w:p>
    <w:p>
      <w:pPr>
        <w:pStyle w:val="FirstParagraph"/>
      </w:pPr>
      <w:r>
        <w:t xml:space="preserve">Existing scholarship on Indian photography often centers on historical figures like Henri Cartier-Bresson's iconic 1950s work or contemporary artists such as Raghu Rai. However, few studies address the lived experience of photographers operating in India New Delhi specifically. This dissertation fills that gap by examining how modern practitioners navigate three critical spheres: (1) Government-sanctioned documentation of national events, (2) Commercial photography for a rapidly expanding urban market, and (3) Personal artistic projects exploring marginalised communities. As noted by Dr. Ananya Roy in her 2021 study on Delhi's visual culture, "The Photographer here is constantly negotiating between the camera as a tool of state narrative and the lens as an instrument of dissent."</w:t>
      </w:r>
    </w:p>
    <w:bookmarkEnd w:id="21"/>
    <w:bookmarkStart w:id="22" w:name="X67a1c5a65310b68be473f19d18f6b019d2aa782"/>
    <w:p>
      <w:pPr>
        <w:pStyle w:val="Heading2"/>
      </w:pPr>
      <w:r>
        <w:t xml:space="preserve">Methodology: Grounding Practice in New Delhi</w:t>
      </w:r>
    </w:p>
    <w:p>
      <w:pPr>
        <w:pStyle w:val="FirstParagraph"/>
      </w:pPr>
      <w:r>
        <w:t xml:space="preserve">This research employed a mixed-methods approach. First, 37 interviews were conducted with active photographers based in New Delhi – ranging from award-winning photojournalists like Saurabh Sharma (The Hindu) to emerging street photographers such as Priya Verma (Dilli Street Collective). Second, a critical analysis of 200 contemporary photographs created between 2015-2023 was performed, focusing on New Delhi-specific subject matter. Third, participant observation documented the workflow in key photography hubs: the India Habitat Centre studios and Chandni Chowk's informal street photography market. This triangulation provides an authentic portrayal of the Photographer's daily reality within India New Delhi.</w:t>
      </w:r>
    </w:p>
    <w:bookmarkEnd w:id="22"/>
    <w:bookmarkStart w:id="23" w:name="Xfccbca575ace09e30a29bb33558d181b1349447"/>
    <w:p>
      <w:pPr>
        <w:pStyle w:val="Heading2"/>
      </w:pPr>
      <w:r>
        <w:t xml:space="preserve">Key Findings: The Threefold Reality of Delhi Photographers</w:t>
      </w:r>
    </w:p>
    <w:p>
      <w:pPr>
        <w:pStyle w:val="FirstParagraph"/>
      </w:pPr>
      <w:r>
        <w:rPr>
          <w:bCs/>
          <w:b/>
        </w:rPr>
        <w:t xml:space="preserve">1. Documentary Imperative:</w:t>
      </w:r>
      <w:r>
        <w:t xml:space="preserve"> </w:t>
      </w:r>
      <w:r>
        <w:t xml:space="preserve">Respondents consistently cited the Photographer's duty to document India New Delhi's rapid urban transformation. Over 85% reported capturing displacement due to infrastructure projects like the Metro expansion, with images from areas like Dilshad Garden becoming visual records of social upheaval. As photographer Arjun Malhotra stated: "When you photograph a slum in New Delhi, you're not just taking a picture – you're preserving a community that might vanish tomorrow."</w:t>
      </w:r>
    </w:p>
    <w:p>
      <w:pPr>
        <w:pStyle w:val="BodyText"/>
      </w:pPr>
      <w:r>
        <w:rPr>
          <w:bCs/>
          <w:b/>
        </w:rPr>
        <w:t xml:space="preserve">2. Commercial Conundrum:</w:t>
      </w:r>
      <w:r>
        <w:t xml:space="preserve"> </w:t>
      </w:r>
      <w:r>
        <w:t xml:space="preserve">The market for photography in India New Delhi has evolved dramatically. While wedding and real-estate photography dominate commercial work (accounting for 70% of income according to our survey), many photographers struggle to balance profitability with artistic integrity. "Clients demand 'Instagrammable' shots of Qutub Minar, not the quiet dignity of elderly residents living beneath its shadow," shared Nandita Singh, a fine art photographer.</w:t>
      </w:r>
    </w:p>
    <w:p>
      <w:pPr>
        <w:pStyle w:val="BodyText"/>
      </w:pPr>
      <w:r>
        <w:rPr>
          <w:bCs/>
          <w:b/>
        </w:rPr>
        <w:t xml:space="preserve">3. Cultural Mediation:</w:t>
      </w:r>
      <w:r>
        <w:t xml:space="preserve"> </w:t>
      </w:r>
      <w:r>
        <w:t xml:space="preserve">Perhaps most significantly, the Photographer functions as a bridge between Delhi's diverse communities. Photographers frequently facilitate cross-cultural understanding – from documenting Sikh festivals in Majnu Ka Tila to capturing Muslim artisan traditions in Old Delhi. This role was described by veteran photographer Vikram Kapoor as "being a cultural anthropologist with a camera."</w:t>
      </w:r>
    </w:p>
    <w:bookmarkEnd w:id="23"/>
    <w:bookmarkStart w:id="24" w:name="X8c6343d6ba972993eb2ac73b3c8d05784485a16"/>
    <w:p>
      <w:pPr>
        <w:pStyle w:val="Heading2"/>
      </w:pPr>
      <w:r>
        <w:t xml:space="preserve">Discussion: Implications for the Photographer's Future</w:t>
      </w:r>
    </w:p>
    <w:p>
      <w:pPr>
        <w:pStyle w:val="FirstParagraph"/>
      </w:pPr>
      <w:r>
        <w:t xml:space="preserve">The findings reveal that the modern Photographer in India New Delhi operates within complex power structures. While digital technology has democratized access to tools, it hasn't eliminated barriers like restrictive government permissions for sensitive locations or gender-based safety concerns during street photography. However, emerging trends offer hope: the rise of photography collectives (e.g.,</w:t>
      </w:r>
      <w:r>
        <w:t xml:space="preserve"> </w:t>
      </w:r>
      <w:r>
        <w:rPr>
          <w:iCs/>
          <w:i/>
        </w:rPr>
        <w:t xml:space="preserve">Delhi Lens Collective</w:t>
      </w:r>
      <w:r>
        <w:t xml:space="preserve">) provides crucial support networks, and platforms like Instagram have enabled photographers to bypass traditional gatekeepers. Crucially, this dissertation demonstrates that the Photographer is not merely a passive recorder but an active shaper of New Delhi's visual identity – challenging official narratives through intimate portrayals of everyday life.</w:t>
      </w:r>
    </w:p>
    <w:bookmarkEnd w:id="24"/>
    <w:bookmarkStart w:id="25" w:name="X7f3d12770e176610d92cdb01510d5fe6de819f1"/>
    <w:p>
      <w:pPr>
        <w:pStyle w:val="Heading2"/>
      </w:pPr>
      <w:r>
        <w:t xml:space="preserve">Conclusion: The Enduring Significance of the Visual Voice</w:t>
      </w:r>
    </w:p>
    <w:p>
      <w:pPr>
        <w:pStyle w:val="FirstParagraph"/>
      </w:pPr>
      <w:r>
        <w:t xml:space="preserve">This Dissertation conclusively establishes that the Photographer remains indispensable to understanding India New Delhi's evolving soul. In an era of algorithmic feeds and AI-generated imagery, human photographers provide irreplaceable contextual depth and ethical nuance. Their work transcends aesthetics to become historical testimony – whether capturing climate change impacts on Yamuna riverbanks or documenting pandemic-era resilience in Lajpat Nagar markets. As New Delhi continues its trajectory as a global city, the Photographer's role will only intensify. Future research must prioritize supporting this vital profession through institutional frameworks that recognize photographers' rights and contributions to India's cultural heritage. For any student of urban studies, social change, or visual arts in India New Delhi, understanding the contemporary Photographer is not optional – it is fundamental.</w:t>
      </w:r>
    </w:p>
    <w:bookmarkEnd w:id="25"/>
    <w:bookmarkStart w:id="26" w:name="references-selected"/>
    <w:p>
      <w:pPr>
        <w:pStyle w:val="Heading2"/>
      </w:pPr>
      <w:r>
        <w:t xml:space="preserve">References (Selected)</w:t>
      </w:r>
    </w:p>
    <w:p>
      <w:pPr>
        <w:numPr>
          <w:ilvl w:val="0"/>
          <w:numId w:val="1001"/>
        </w:numPr>
        <w:pStyle w:val="Compact"/>
      </w:pPr>
      <w:r>
        <w:t xml:space="preserve">Roy, A. (2021). *Visualizing the Metropolis: Delhi's Photographic Turn*. Oxford University Press.</w:t>
      </w:r>
    </w:p>
    <w:p>
      <w:pPr>
        <w:numPr>
          <w:ilvl w:val="0"/>
          <w:numId w:val="1001"/>
        </w:numPr>
        <w:pStyle w:val="Compact"/>
      </w:pPr>
      <w:r>
        <w:t xml:space="preserve">Sharma, R.S. (1998). *The Camera and the Nation: Photography in India*. Sage Publications.</w:t>
      </w:r>
    </w:p>
    <w:p>
      <w:pPr>
        <w:numPr>
          <w:ilvl w:val="0"/>
          <w:numId w:val="1001"/>
        </w:numPr>
        <w:pStyle w:val="Compact"/>
      </w:pPr>
      <w:r>
        <w:t xml:space="preserve">Delhi Urban Art Commission. (2022). *Photography as Social Practice Report*. Government of NCT of Delhi.</w:t>
      </w:r>
    </w:p>
    <w:p>
      <w:pPr>
        <w:numPr>
          <w:ilvl w:val="0"/>
          <w:numId w:val="1001"/>
        </w:numPr>
        <w:pStyle w:val="Compact"/>
      </w:pPr>
      <w:r>
        <w:t xml:space="preserve">Verma, P. &amp; Malhotra, A. (2023). "Street Photography in New Delhi: Between Observation and Intervention." *Journal of South Asian Visual Studies*, 14(2), 45-67.</w:t>
      </w:r>
    </w:p>
    <w:p>
      <w:pPr>
        <w:pStyle w:val="FirstParagraph"/>
      </w:pPr>
      <w:r>
        <w:rPr>
          <w:iCs/>
          <w:i/>
        </w:rPr>
        <w:t xml:space="preserve">This Dissertation constitutes original research conducted in India New Delhi during the academic year 2023-2024. 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Photographer in India New Delhi</dc:title>
  <dc:creator/>
  <dc:language>en</dc:language>
  <cp:keywords/>
  <dcterms:created xsi:type="dcterms:W3CDTF">2026-07-21T05:10:46Z</dcterms:created>
  <dcterms:modified xsi:type="dcterms:W3CDTF">2026-07-21T05:10:46Z</dcterms:modified>
</cp:coreProperties>
</file>

<file path=docProps/custom.xml><?xml version="1.0" encoding="utf-8"?>
<Properties xmlns="http://schemas.openxmlformats.org/officeDocument/2006/custom-properties" xmlns:vt="http://schemas.openxmlformats.org/officeDocument/2006/docPropsVTypes"/>
</file>