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South</w:t>
      </w:r>
      <w:r>
        <w:t xml:space="preserve"> </w:t>
      </w:r>
      <w:r>
        <w:t xml:space="preserve">Africa</w:t>
      </w:r>
      <w:r>
        <w:t xml:space="preserve"> </w:t>
      </w:r>
      <w:r>
        <w:t xml:space="preserve">Johannesburg</w:t>
      </w:r>
    </w:p>
    <w:bookmarkStart w:id="27" w:name="X901e7a5d9921d31313c8db2161d454b8206e4a8"/>
    <w:p>
      <w:pPr>
        <w:pStyle w:val="Heading1"/>
      </w:pPr>
      <w:r>
        <w:t xml:space="preserve">Advancing Knowledge and Development: The Critical Role of the Physicist in South Africa's Johannesburg Hub</w:t>
      </w:r>
    </w:p>
    <w:bookmarkStart w:id="20" w:name="abstract"/>
    <w:p>
      <w:pPr>
        <w:pStyle w:val="Heading2"/>
      </w:pPr>
      <w:r>
        <w:t xml:space="preserve">Abstract</w:t>
      </w:r>
    </w:p>
    <w:p>
      <w:pPr>
        <w:pStyle w:val="FirstParagraph"/>
      </w:pPr>
      <w:r>
        <w:t xml:space="preserve">This Dissertation explores the pivotal contributions of the Physicist within the dynamic scientific ecosystem of Johannesburg, South Africa. It examines how physicists operating from this major African metropolis are addressing local and global challenges through cutting-edge research, technological innovation, and education. Focusing specifically on Johannesburg as a nexus for scientific activity in Sub-Saharan Africa, this work argues that the unique confluence of academic institutions, research facilities (including those linked to the Square Kilometre Array project), industry collaboration opportunities, and South African national priorities creates an indispensable environment for the Physicist to drive meaningful progress. The Dissertation underscores Johannesburg's significance as a focal point where theoretical physics meets practical application, directly contributing to South Africa's scientific advancement and socio-economic development.</w:t>
      </w:r>
    </w:p>
    <w:bookmarkEnd w:id="20"/>
    <w:bookmarkStart w:id="21" w:name="X5e8672f74babd05b05b97381d69381d2a092b35"/>
    <w:p>
      <w:pPr>
        <w:pStyle w:val="Heading2"/>
      </w:pPr>
      <w:r>
        <w:t xml:space="preserve">1. Introduction: Johannesburg - A Crucible for Physics in Southern Africa</w:t>
      </w:r>
    </w:p>
    <w:p>
      <w:pPr>
        <w:pStyle w:val="FirstParagraph"/>
      </w:pPr>
      <w:r>
        <w:t xml:space="preserve">South Africa Johannesburg stands as more than just an economic powerhouse; it is a burgeoning epicenter for scientific inquiry and technological innovation, particularly within the realm of physics. The city hosts pivotal institutions such as the University of the Witwatersrand (Wits), a leading research university with a long-standing reputation in physics, and serves as the administrative base for major national initiatives like the South African Radio Astronomy Observatory (SARAO), which manages the MeerKAT telescope and is integral to the global Square Kilometre Array (SKA) project. This Dissertation contends that within this specific Johannesburg context, the Physicist occupies a uniquely strategic position. The challenges facing South Africa – from energy security and healthcare access to telecommunications infrastructure and sustainable resource management – demand sophisticated scientific solutions, making the work of the Physicist not merely academic but fundamentally linked to national development imperatives. Johannesburg provides the critical mass of talent, infrastructure, and collaborative networks essential for a modern Physicist to thrive and translate discovery into tangible impact.</w:t>
      </w:r>
    </w:p>
    <w:bookmarkEnd w:id="21"/>
    <w:bookmarkStart w:id="22" w:name="Xfbad0cb1019c4dcc79f1511f133ddd3bf4a323d"/>
    <w:p>
      <w:pPr>
        <w:pStyle w:val="Heading2"/>
      </w:pPr>
      <w:r>
        <w:t xml:space="preserve">2. The Physicist in Practice: Beyond Theory in Johannesburg</w:t>
      </w:r>
    </w:p>
    <w:p>
      <w:pPr>
        <w:pStyle w:val="FirstParagraph"/>
      </w:pPr>
      <w:r>
        <w:t xml:space="preserve">The role of the Physicist operating within South Africa Johannesburg extends far beyond the confines of theoretical contemplation. Contemporary physicists here are deeply engaged in applied research with direct relevance to local contexts. Examples abound:</w:t>
      </w:r>
    </w:p>
    <w:p>
      <w:pPr>
        <w:numPr>
          <w:ilvl w:val="0"/>
          <w:numId w:val="1001"/>
        </w:numPr>
        <w:pStyle w:val="Compact"/>
      </w:pPr>
      <w:r>
        <w:rPr>
          <w:bCs/>
          <w:b/>
        </w:rPr>
        <w:t xml:space="preserve">Radio Astronomy &amp; Big Data:</w:t>
      </w:r>
      <w:r>
        <w:t xml:space="preserve"> </w:t>
      </w:r>
      <w:r>
        <w:t xml:space="preserve">Physicists at SARAO (based in Cape Town but heavily collaborating with Johannesburg institutions) and Wits are instrumental in processing the colossal datasets generated by MeerKAT and SKA precursor projects. This work directly leverages South Africa's investment in global science infrastructure, creating high-value expertise within Johannesburg.</w:t>
      </w:r>
    </w:p>
    <w:p>
      <w:pPr>
        <w:numPr>
          <w:ilvl w:val="0"/>
          <w:numId w:val="1001"/>
        </w:numPr>
        <w:pStyle w:val="Compact"/>
      </w:pPr>
      <w:r>
        <w:rPr>
          <w:bCs/>
          <w:b/>
        </w:rPr>
        <w:t xml:space="preserve">Materials Science &amp; Energy:</w:t>
      </w:r>
      <w:r>
        <w:t xml:space="preserve"> </w:t>
      </w:r>
      <w:r>
        <w:t xml:space="preserve">Research groups at institutions like Wits and the Council for Scientific and Industrial Research (CSIR) in Johannesburg focus on developing novel materials for solar energy conversion, battery technology, and efficient lighting – addressing South Africa's pressing need for sustainable power solutions. The Physicist here bridges fundamental understanding with engineering application.</w:t>
      </w:r>
    </w:p>
    <w:p>
      <w:pPr>
        <w:numPr>
          <w:ilvl w:val="0"/>
          <w:numId w:val="1001"/>
        </w:numPr>
        <w:pStyle w:val="Compact"/>
      </w:pPr>
      <w:r>
        <w:rPr>
          <w:bCs/>
          <w:b/>
        </w:rPr>
        <w:t xml:space="preserve">Health Physics &amp; Medical Technology:</w:t>
      </w:r>
      <w:r>
        <w:t xml:space="preserve"> </w:t>
      </w:r>
      <w:r>
        <w:t xml:space="preserve">Physicists contribute significantly to radiation oncology, medical imaging (MRI, CT), and the development of diagnostic tools tailored to resource-constrained settings within South Africa. Johannesburg's major teaching hospitals provide vital real-world testing grounds for this applied physics.</w:t>
      </w:r>
    </w:p>
    <w:bookmarkEnd w:id="22"/>
    <w:bookmarkStart w:id="23" w:name="X12a1382f70f714ab98485af7e118b891bd204f8"/>
    <w:p>
      <w:pPr>
        <w:pStyle w:val="Heading2"/>
      </w:pPr>
      <w:r>
        <w:t xml:space="preserve">3. The Dissertation Context: Training and Contributing to a Johannesburg Physics Community</w:t>
      </w:r>
    </w:p>
    <w:p>
      <w:pPr>
        <w:pStyle w:val="FirstParagraph"/>
      </w:pPr>
      <w:r>
        <w:t xml:space="preserve">This Dissertation itself is a product of the rigorous academic environment fostered in South Africa Johannesburg. It represents the culmination of years of study by a Physicist-in-training, navigating the unique landscape where global physics standards meet local South African developmental needs. The research process required deep engagement with Johannesburg's scientific infrastructure: accessing Wits' libraries and laboratories, collaborating with researchers at SARAO (via their Johannesburg office), consulting industry partners in the city's tech sector, and understanding the specific challenges faced by scientists working within the South African context. This Dissertation is not merely an academic exercise; it is a contribution to the growing body of knowledge generated *by* physicists *within* Johannesburg, aimed at addressing problems pertinent to South Africa and demonstrating how this urban hub fuels national scientific capacity.</w:t>
      </w:r>
    </w:p>
    <w:bookmarkEnd w:id="23"/>
    <w:bookmarkStart w:id="24" w:name="X4fc6f22ab2054dbf6246e741223ee5ea5f25c8b"/>
    <w:p>
      <w:pPr>
        <w:pStyle w:val="Heading2"/>
      </w:pPr>
      <w:r>
        <w:t xml:space="preserve">4. Challenges and Opportunities for the Physicist in Johannesburg</w:t>
      </w:r>
    </w:p>
    <w:p>
      <w:pPr>
        <w:pStyle w:val="FirstParagraph"/>
      </w:pPr>
      <w:r>
        <w:t xml:space="preserve">Despite its advantages, the path for a Physicist in South Africa Johannesburg presents distinct challenges. These include securing sustained funding for long-term fundamental research amidst competing national priorities, addressing historical inequities to broaden participation in physics (particularly from underrepresented communities within South Africa), and mitigating brain drain as talent is often attracted to opportunities abroad. However, the opportunities are substantial and growing:</w:t>
      </w:r>
    </w:p>
    <w:p>
      <w:pPr>
        <w:numPr>
          <w:ilvl w:val="0"/>
          <w:numId w:val="1002"/>
        </w:numPr>
        <w:pStyle w:val="Compact"/>
      </w:pPr>
      <w:r>
        <w:rPr>
          <w:bCs/>
          <w:b/>
        </w:rPr>
        <w:t xml:space="preserve">SKA Legacy:</w:t>
      </w:r>
      <w:r>
        <w:t xml:space="preserve"> </w:t>
      </w:r>
      <w:r>
        <w:t xml:space="preserve">The SKA project places South Africa at the forefront of international astronomy, generating significant investment, training young physicists (including many from Johannesburg universities), and creating demand for advanced data science skills.</w:t>
      </w:r>
    </w:p>
    <w:p>
      <w:pPr>
        <w:numPr>
          <w:ilvl w:val="0"/>
          <w:numId w:val="1002"/>
        </w:numPr>
        <w:pStyle w:val="Compact"/>
      </w:pPr>
      <w:r>
        <w:rPr>
          <w:bCs/>
          <w:b/>
        </w:rPr>
        <w:t xml:space="preserve">Industry-Academia Synergy:</w:t>
      </w:r>
      <w:r>
        <w:t xml:space="preserve"> </w:t>
      </w:r>
      <w:r>
        <w:t xml:space="preserve">Johannesburg's status as a business hub fosters partnerships between physics researchers and tech companies, startups, and engineering firms seeking innovative solutions.</w:t>
      </w:r>
    </w:p>
    <w:p>
      <w:pPr>
        <w:numPr>
          <w:ilvl w:val="0"/>
          <w:numId w:val="1002"/>
        </w:numPr>
        <w:pStyle w:val="Compact"/>
      </w:pPr>
      <w:r>
        <w:rPr>
          <w:bCs/>
          <w:b/>
        </w:rPr>
        <w:t xml:space="preserve">National Focus on STEM:</w:t>
      </w:r>
      <w:r>
        <w:t xml:space="preserve"> </w:t>
      </w:r>
      <w:r>
        <w:t xml:space="preserve">Strong government initiatives to boost science education and research capacity within South Africa directly benefit the ecosystem supporting physicists in cities like Johannesburg.</w:t>
      </w:r>
    </w:p>
    <w:bookmarkEnd w:id="24"/>
    <w:bookmarkStart w:id="25" w:name="Xd0b71d5b0513535668e4d87107dbe29fde2c3bd"/>
    <w:p>
      <w:pPr>
        <w:pStyle w:val="Heading2"/>
      </w:pPr>
      <w:r>
        <w:t xml:space="preserve">5. Conclusion: The Indispensable Physicist for South Africa's Future in Johannesburg</w:t>
      </w:r>
    </w:p>
    <w:p>
      <w:pPr>
        <w:pStyle w:val="FirstParagraph"/>
      </w:pPr>
      <w:r>
        <w:t xml:space="preserve">This Dissertation affirms that the Physicist is not a marginal figure but a central actor in South Africa's scientific and technological trajectory, with Johannesburg serving as its vital operational heart. The city provides the necessary infrastructure, talent pool, collaborative spirit, and strategic positioning to enable physicists to contribute meaningfully to both fundamental discovery and applied problem-solving relevant to South Africa's development agenda. From advancing our understanding of the universe through radio astronomy to developing life-saving medical technologies or sustainable energy solutions, the work of physicists rooted in Johannesburg directly impacts lives across South Africa and contributes significantly to the nation's standing in global science. The continued investment in nurturing this physicist community within Johannesburg is not just an academic priority; it is a strategic necessity for South Africa's future prosperity and innovation-driven growth. The journey of the Physicist, as documented through this Dissertation, exemplifies how scientific excellence forged in Johannesburg can illuminate pathways towards a more advanced and equitable South Africa.</w:t>
      </w:r>
    </w:p>
    <w:bookmarkEnd w:id="25"/>
    <w:bookmarkStart w:id="26" w:name="references"/>
    <w:p>
      <w:pPr>
        <w:pStyle w:val="Heading2"/>
      </w:pPr>
      <w:r>
        <w:t xml:space="preserve">References</w:t>
      </w:r>
    </w:p>
    <w:p>
      <w:pPr>
        <w:pStyle w:val="FirstParagraph"/>
      </w:pPr>
      <w:r>
        <w:t xml:space="preserve">*(Note: In a formal dissertation, extensive references to academic papers, institutional reports (SARAO, CSIR), government policy documents (e.g., DST Science and Technology Strategy), and relevant books on the history of physics in SA would be included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Innovation within South Africa Johannesburg</dc:title>
  <dc:creator/>
  <dc:language>en</dc:language>
  <cp:keywords/>
  <dcterms:created xsi:type="dcterms:W3CDTF">2025-12-10T11:34:53Z</dcterms:created>
  <dcterms:modified xsi:type="dcterms:W3CDTF">2025-12-10T11:34:53Z</dcterms:modified>
</cp:coreProperties>
</file>

<file path=docProps/custom.xml><?xml version="1.0" encoding="utf-8"?>
<Properties xmlns="http://schemas.openxmlformats.org/officeDocument/2006/custom-properties" xmlns:vt="http://schemas.openxmlformats.org/officeDocument/2006/docPropsVTypes"/>
</file>