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36e1a06b4adf98a453cdd5a6765655640848184"/>
    <w:p>
      <w:pPr>
        <w:pStyle w:val="Heading1"/>
      </w:pPr>
      <w:r>
        <w:t xml:space="preserve">Advancing Healthcare through Specialized Care: A Focus on the Physiotherapist Role in Johannesburg, South Africa</w:t>
      </w:r>
    </w:p>
    <w:p>
      <w:pPr>
        <w:pStyle w:val="FirstParagraph"/>
      </w:pPr>
      <w:r>
        <w:t xml:space="preserve">This academic document presents a comprehensive analysis of the critical role played by the</w:t>
      </w:r>
      <w:r>
        <w:t xml:space="preserve"> </w:t>
      </w:r>
      <w:r>
        <w:rPr>
          <w:bCs/>
          <w:b/>
        </w:rPr>
        <w:t xml:space="preserve">Physiotherapist</w:t>
      </w:r>
      <w:r>
        <w:t xml:space="preserve"> </w:t>
      </w:r>
      <w:r>
        <w:t xml:space="preserve">within the healthcare landscape of</w:t>
      </w:r>
      <w:r>
        <w:t xml:space="preserve"> </w:t>
      </w:r>
      <w:r>
        <w:rPr>
          <w:bCs/>
          <w:b/>
        </w:rPr>
        <w:t xml:space="preserve">South Africa Johannesburg</w:t>
      </w:r>
      <w:r>
        <w:t xml:space="preserve">. While not constituting an official academic dissertation submission, this detailed exploration fulfills a research-based synthesis addressing key challenges, opportunities, and professional imperatives for physiotherapy practice in one of Africa's largest and most complex urban centers.</w:t>
      </w:r>
    </w:p>
    <w:bookmarkStart w:id="20" w:name="Xce4f157f7894ab83ecd8c3a7721fa0c0cbf2f90"/>
    <w:p>
      <w:pPr>
        <w:pStyle w:val="Heading2"/>
      </w:pPr>
      <w:r>
        <w:t xml:space="preserve">The Imperative of Physiotherapy in South Africa Johannesburg</w:t>
      </w:r>
    </w:p>
    <w:p>
      <w:pPr>
        <w:pStyle w:val="FirstParagraph"/>
      </w:pPr>
      <w:r>
        <w:t xml:space="preserve">Johannesburg, as the economic hub and largest city in</w:t>
      </w:r>
      <w:r>
        <w:t xml:space="preserve"> </w:t>
      </w:r>
      <w:r>
        <w:rPr>
          <w:bCs/>
          <w:b/>
        </w:rPr>
        <w:t xml:space="preserve">South Africa Johannesburg</w:t>
      </w:r>
      <w:r>
        <w:t xml:space="preserve">, faces unique healthcare demands stemming from its massive population density, significant socio-economic disparities, and high burden of chronic diseases. The role of the</w:t>
      </w:r>
      <w:r>
        <w:t xml:space="preserve"> </w:t>
      </w:r>
      <w:r>
        <w:rPr>
          <w:bCs/>
          <w:b/>
        </w:rPr>
        <w:t xml:space="preserve">Physiotherapist</w:t>
      </w:r>
      <w:r>
        <w:t xml:space="preserve"> </w:t>
      </w:r>
      <w:r>
        <w:t xml:space="preserve">has evolved beyond traditional rehabilitation to become a cornerstone of preventative care, chronic disease management (including HIV/AIDS-related complications, diabetes, and cardiovascular conditions), and community health promotion across diverse settings – from government clinics to private hospitals and sports complexes.</w:t>
      </w:r>
    </w:p>
    <w:p>
      <w:pPr>
        <w:pStyle w:val="BodyText"/>
      </w:pPr>
      <w:r>
        <w:t xml:space="preserve">The South African Health Professions Council (HPCSA) regulates the profession, ensuring rigorous standards for the</w:t>
      </w:r>
      <w:r>
        <w:t xml:space="preserve"> </w:t>
      </w:r>
      <w:r>
        <w:rPr>
          <w:bCs/>
          <w:b/>
        </w:rPr>
        <w:t xml:space="preserve">Physiotherapist</w:t>
      </w:r>
      <w:r>
        <w:t xml:space="preserve">. In Johannesburg, where access to quality healthcare remains uneven, qualified physiotherapists are vital in bridging gaps. They provide essential services for trauma patients from high-crime areas, manage neurological conditions like stroke and spinal cord injuries prevalent in the urban population, and support maternal health programs. The</w:t>
      </w:r>
      <w:r>
        <w:t xml:space="preserve"> </w:t>
      </w:r>
      <w:r>
        <w:rPr>
          <w:bCs/>
          <w:b/>
        </w:rPr>
        <w:t xml:space="preserve">Dissertation</w:t>
      </w:r>
      <w:r>
        <w:t xml:space="preserve"> </w:t>
      </w:r>
      <w:r>
        <w:t xml:space="preserve">framework employed here underscores the need for evidence-based practice tailored to Johannesburg's specific context.</w:t>
      </w:r>
    </w:p>
    <w:bookmarkEnd w:id="20"/>
    <w:bookmarkStart w:id="21" w:name="X6d883ffd6ace2e05cd999b71a22de0387c6bf14"/>
    <w:p>
      <w:pPr>
        <w:pStyle w:val="Heading2"/>
      </w:pPr>
      <w:r>
        <w:t xml:space="preserve">Challenges Facing Physiotherapists in Johannesburg</w:t>
      </w:r>
    </w:p>
    <w:p>
      <w:pPr>
        <w:pStyle w:val="FirstParagraph"/>
      </w:pPr>
      <w:r>
        <w:t xml:space="preserve">Despite their critical role, physiotherapists in</w:t>
      </w:r>
      <w:r>
        <w:t xml:space="preserve"> </w:t>
      </w:r>
      <w:r>
        <w:rPr>
          <w:bCs/>
          <w:b/>
        </w:rPr>
        <w:t xml:space="preserve">South Africa Johannesburg</w:t>
      </w:r>
      <w:r>
        <w:t xml:space="preserve"> </w:t>
      </w:r>
      <w:r>
        <w:t xml:space="preserve">confront significant barriers. Chronic underfunding of public healthcare infrastructure often leads to overcrowded facilities, inadequate equipment, and insufficient staffing. This strains the capacity of the</w:t>
      </w:r>
      <w:r>
        <w:t xml:space="preserve"> </w:t>
      </w:r>
      <w:r>
        <w:rPr>
          <w:bCs/>
          <w:b/>
        </w:rPr>
        <w:t xml:space="preserve">Physiotherapist</w:t>
      </w:r>
      <w:r>
        <w:t xml:space="preserve">, limiting their ability to provide optimal care within government clinics and hospitals across sprawling townships like Soweto or Alexandra. Furthermore, a persistent shortage of qualified practitioners nationwide exacerbates these pressures in Johannesburg.</w:t>
      </w:r>
    </w:p>
    <w:p>
      <w:pPr>
        <w:pStyle w:val="BodyText"/>
      </w:pPr>
      <w:r>
        <w:t xml:space="preserve">Socioeconomic factors present another layer of complexity. Many patients face transportation difficulties, financial constraints preventing follow-up visits, or cultural barriers impacting health literacy and treatment adherence. The</w:t>
      </w:r>
      <w:r>
        <w:t xml:space="preserve"> </w:t>
      </w:r>
      <w:r>
        <w:rPr>
          <w:bCs/>
          <w:b/>
        </w:rPr>
        <w:t xml:space="preserve">Physiotherapist</w:t>
      </w:r>
      <w:r>
        <w:t xml:space="preserve"> </w:t>
      </w:r>
      <w:r>
        <w:t xml:space="preserve">must navigate these challenges while delivering culturally sensitive care – a skill increasingly emphasized in South African physiotherapy curricula and professional development. The need for integrated care models linking physiotherapy with social services is a key theme emerging from current research on healthcare delivery in Johannesburg.</w:t>
      </w:r>
    </w:p>
    <w:bookmarkEnd w:id="21"/>
    <w:bookmarkStart w:id="22" w:name="opportunities-and-innovation"/>
    <w:p>
      <w:pPr>
        <w:pStyle w:val="Heading2"/>
      </w:pPr>
      <w:r>
        <w:t xml:space="preserve">Opportunities and Innovation</w:t>
      </w:r>
    </w:p>
    <w:p>
      <w:pPr>
        <w:pStyle w:val="FirstParagraph"/>
      </w:pPr>
      <w:r>
        <w:t xml:space="preserve">Amidst these challenges, innovative opportunities are flourishing. Johannesburg is a hub for physiotherapy education, hosting leading universities like the University of the Witwatersrand (Wits) and Tshwane University of Technology (TUT), producing future</w:t>
      </w:r>
      <w:r>
        <w:t xml:space="preserve"> </w:t>
      </w:r>
      <w:r>
        <w:rPr>
          <w:bCs/>
          <w:b/>
        </w:rPr>
        <w:t xml:space="preserve">Physiotherapist</w:t>
      </w:r>
      <w:r>
        <w:t xml:space="preserve">s equipped with contemporary skills. The city also hosts dynamic private practices and specialized rehabilitation centers offering advanced services like sports physiotherapy, pediatric neurology, and orthopedic rehabilitation – areas experiencing growing demand.</w:t>
      </w:r>
    </w:p>
    <w:p>
      <w:pPr>
        <w:pStyle w:val="BodyText"/>
      </w:pPr>
      <w:r>
        <w:t xml:space="preserve">The integration of technology is a promising frontier. Telehealth solutions are being piloted by forward-thinking practitioners in Johannesburg to overcome geographical barriers for rural patients or those with mobility issues, extending the reach of the</w:t>
      </w:r>
      <w:r>
        <w:t xml:space="preserve"> </w:t>
      </w:r>
      <w:r>
        <w:rPr>
          <w:bCs/>
          <w:b/>
        </w:rPr>
        <w:t xml:space="preserve">Physiotherapist</w:t>
      </w:r>
      <w:r>
        <w:t xml:space="preserve">. Additionally, there is a growing emphasis on community-based physiotherapy interventions focused on prevention (e.g., falls prevention programs for the elderly) and management of non-communicable diseases, aligning perfectly with national health priorities. Research within Johannesburg institutions is actively exploring these models.</w:t>
      </w:r>
    </w:p>
    <w:bookmarkEnd w:id="22"/>
    <w:bookmarkStart w:id="23" w:name="X7e2797c728b8f88c026fb041de6c0212d301ee0"/>
    <w:p>
      <w:pPr>
        <w:pStyle w:val="Heading2"/>
      </w:pPr>
      <w:r>
        <w:t xml:space="preserve">The Vital Role of Professional Development</w:t>
      </w:r>
    </w:p>
    <w:p>
      <w:pPr>
        <w:pStyle w:val="FirstParagraph"/>
      </w:pPr>
      <w:r>
        <w:t xml:space="preserve">Sustaining high-quality care for Johannesburg's diverse population necessitates continuous professional development for the</w:t>
      </w:r>
      <w:r>
        <w:t xml:space="preserve"> </w:t>
      </w:r>
      <w:r>
        <w:rPr>
          <w:bCs/>
          <w:b/>
        </w:rPr>
        <w:t xml:space="preserve">Physiotherapist</w:t>
      </w:r>
      <w:r>
        <w:t xml:space="preserve">. This includes specialized training in managing conditions prevalent in the South African context, such as HIV-associated neuropathy and tuberculosis-related respiratory complications. The South African Society of Physiotherapy (SASP) plays a crucial role in facilitating workshops, conferences, and advocacy efforts specifically addressing challenges faced by practitioners across</w:t>
      </w:r>
      <w:r>
        <w:t xml:space="preserve"> </w:t>
      </w:r>
      <w:r>
        <w:rPr>
          <w:bCs/>
          <w:b/>
        </w:rPr>
        <w:t xml:space="preserve">South Africa Johannesburg</w:t>
      </w:r>
      <w:r>
        <w:t xml:space="preserve"> </w:t>
      </w:r>
      <w:r>
        <w:t xml:space="preserve">and the nation.</w:t>
      </w:r>
    </w:p>
    <w:p>
      <w:pPr>
        <w:pStyle w:val="BodyText"/>
      </w:pPr>
      <w:r>
        <w:t xml:space="preserve">The evolving healthcare environment demands that the modern</w:t>
      </w:r>
      <w:r>
        <w:t xml:space="preserve"> </w:t>
      </w:r>
      <w:r>
        <w:rPr>
          <w:bCs/>
          <w:b/>
        </w:rPr>
        <w:t xml:space="preserve">Physiotherapist</w:t>
      </w:r>
      <w:r>
        <w:t xml:space="preserve"> </w:t>
      </w:r>
      <w:r>
        <w:t xml:space="preserve">in Johannesburg is not just a clinician but also an advocate. Advocacy work focuses on securing better funding for physiotherapy services, expanding scope-of-practice regulations to allow for more autonomous care where appropriate, and promoting physiotherapy's value in national health policy discussions. A strong professional voice is essential for the</w:t>
      </w:r>
      <w:r>
        <w:t xml:space="preserve"> </w:t>
      </w:r>
      <w:r>
        <w:rPr>
          <w:bCs/>
          <w:b/>
        </w:rPr>
        <w:t xml:space="preserve">Dissertation</w:t>
      </w:r>
      <w:r>
        <w:t xml:space="preserve"> </w:t>
      </w:r>
      <w:r>
        <w:t xml:space="preserve">of the profession's future within Johannesburg's healthcare ecosystem.</w:t>
      </w:r>
    </w:p>
    <w:bookmarkEnd w:id="23"/>
    <w:bookmarkStart w:id="24" w:name="Xc0dfd6852877e375a21512611d9d8b4e091e2bd"/>
    <w:p>
      <w:pPr>
        <w:pStyle w:val="Heading2"/>
      </w:pPr>
      <w:r>
        <w:t xml:space="preserve">Conclusion: Towards a Healthier Johannesburg</w:t>
      </w:r>
    </w:p>
    <w:p>
      <w:pPr>
        <w:pStyle w:val="FirstParagraph"/>
      </w:pPr>
      <w:r>
        <w:t xml:space="preserve">The role of the</w:t>
      </w:r>
      <w:r>
        <w:t xml:space="preserve"> </w:t>
      </w:r>
      <w:r>
        <w:rPr>
          <w:bCs/>
          <w:b/>
        </w:rPr>
        <w:t xml:space="preserve">Physiotherapist</w:t>
      </w:r>
      <w:r>
        <w:t xml:space="preserve"> </w:t>
      </w:r>
      <w:r>
        <w:t xml:space="preserve">in</w:t>
      </w:r>
      <w:r>
        <w:t xml:space="preserve"> </w:t>
      </w:r>
      <w:r>
        <w:rPr>
          <w:bCs/>
          <w:b/>
        </w:rPr>
        <w:t xml:space="preserve">South Africa Johannesburg</w:t>
      </w:r>
      <w:r>
        <w:t xml:space="preserve"> </w:t>
      </w:r>
      <w:r>
        <w:t xml:space="preserve">is undeniably pivotal, yet fraught with systemic challenges requiring multi-faceted solutions. Addressing workforce shortages, enhancing funding for public physiotherapy services, embracing technological innovation responsibly, and strengthening professional advocacy are not merely desirable but essential steps for optimizing healthcare outcomes in the city.</w:t>
      </w:r>
    </w:p>
    <w:p>
      <w:pPr>
        <w:pStyle w:val="BodyText"/>
      </w:pPr>
      <w:r>
        <w:t xml:space="preserve">This analysis underscores that the</w:t>
      </w:r>
      <w:r>
        <w:t xml:space="preserve"> </w:t>
      </w:r>
      <w:r>
        <w:rPr>
          <w:bCs/>
          <w:b/>
        </w:rPr>
        <w:t xml:space="preserve">Physiotherapist</w:t>
      </w:r>
      <w:r>
        <w:t xml:space="preserve"> </w:t>
      </w:r>
      <w:r>
        <w:t xml:space="preserve">is far more than a rehabilitation specialist; they are frontline health workers integral to managing chronic disease burden, promoting functional independence, and contributing significantly to the overall health resilience of Johannesburg's communities. Investing in their professional development and operational capacity is an investment in building a healthier, more equitable</w:t>
      </w:r>
      <w:r>
        <w:t xml:space="preserve"> </w:t>
      </w:r>
      <w:r>
        <w:rPr>
          <w:bCs/>
          <w:b/>
        </w:rPr>
        <w:t xml:space="preserve">South Africa Johannesburg</w:t>
      </w:r>
      <w:r>
        <w:t xml:space="preserve">. Future research must continue to document best practices within this unique urban setting to inform policy and practice nationally. The path forward requires concerted effort from educators, practitioners, policymakers, and the communities served – ensuring the vital work of the South African Physiotherapist in Johannesburg continues to flourish.</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Johannesburg, South Africa</dc:title>
  <dc:creator/>
  <dc:language>en</dc:language>
  <cp:keywords/>
  <dcterms:created xsi:type="dcterms:W3CDTF">2025-12-11T13:12:08Z</dcterms:created>
  <dcterms:modified xsi:type="dcterms:W3CDTF">2025-12-11T13:12:08Z</dcterms:modified>
</cp:coreProperties>
</file>

<file path=docProps/custom.xml><?xml version="1.0" encoding="utf-8"?>
<Properties xmlns="http://schemas.openxmlformats.org/officeDocument/2006/custom-properties" xmlns:vt="http://schemas.openxmlformats.org/officeDocument/2006/docPropsVTypes"/>
</file>