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233fe65a96304bd7b17fb1dab60d329036992b1"/>
    <w:p>
      <w:pPr>
        <w:pStyle w:val="Heading1"/>
      </w:pPr>
      <w:r>
        <w:t xml:space="preserve">Dissertation: The Indispensable Role of the Plumber in Addressing Urban Infrastructure Challenges within Brazil Rio de Janeiro</w:t>
      </w:r>
    </w:p>
    <w:p>
      <w:pPr>
        <w:pStyle w:val="FirstParagraph"/>
      </w:pPr>
      <w:r>
        <w:rPr>
          <w:bCs/>
          <w:b/>
        </w:rPr>
        <w:t xml:space="preserve">Abstract:</w:t>
      </w:r>
      <w:r>
        <w:t xml:space="preserve"> </w:t>
      </w:r>
      <w:r>
        <w:t xml:space="preserve">This dissertation examines the pivotal role of the Plumber as a cornerstone professional within the urban fabric of Brazil Rio de Janeiro. Focusing on the city's unique geographical, socio-economic, and infrastructural context, this research argues that skilled plumbers are not merely service providers but essential guardians of public health, environmental sustainability, and social equity in one of Latin America's most dynamic metropolises.</w:t>
      </w:r>
    </w:p>
    <w:bookmarkStart w:id="20" w:name="X5827de08560bdeeb7852c43ef42e225922f5550"/>
    <w:p>
      <w:pPr>
        <w:pStyle w:val="Heading2"/>
      </w:pPr>
      <w:r>
        <w:t xml:space="preserve">Introduction: The Urban Crucible of Rio de Janeiro</w:t>
      </w:r>
    </w:p>
    <w:p>
      <w:pPr>
        <w:pStyle w:val="FirstParagraph"/>
      </w:pPr>
      <w:r>
        <w:t xml:space="preserve">Rio de Janeiro, Brazil's iconic coastal city and a global cultural beacon, faces profound urban infrastructure challenges. Its topography—characterized by steep mountainsides and dense favelas (informal settlements)—creates inherent difficulties for water distribution and sewage management. Historically, rapid urbanization outpaced planning, leaving significant portions of the population without reliable access to safe water or effective sanitation systems. This dissertation asserts that within this complex environment, the Plumber emerges as a critical actor whose work directly impacts public health outcomes, economic productivity, and the very livability of Rio de Janeiro.</w:t>
      </w:r>
    </w:p>
    <w:bookmarkEnd w:id="20"/>
    <w:bookmarkStart w:id="21" w:name="Xb0aeb8474a85be83729c76af4f49348688d8626"/>
    <w:p>
      <w:pPr>
        <w:pStyle w:val="Heading2"/>
      </w:pPr>
      <w:r>
        <w:t xml:space="preserve">Historical Context: Plumbing Infrastructure in Brazil</w:t>
      </w:r>
    </w:p>
    <w:p>
      <w:pPr>
        <w:pStyle w:val="FirstParagraph"/>
      </w:pPr>
      <w:r>
        <w:t xml:space="preserve">The development of plumbing infrastructure in Brazil lagged behind European and North American counterparts for much of the 20th century. While major cities like São Paulo saw significant municipal investments, Rio de Janeiro's growth, particularly into its sprawling favelas on steep slopes, often bypassed formal sanitation planning. Traditional Brazilian construction practices historically prioritized cost over sustainable water management. Consequently, the role of the independent Plumber evolved from a simple repair technician to a necessary problem-solver for communities where official infrastructure was insufficient or non-existent. This historical gap underscores why the Plumber is not just an occupational title in Rio de Janeiro, but a vital societal function.</w:t>
      </w:r>
    </w:p>
    <w:bookmarkEnd w:id="21"/>
    <w:bookmarkStart w:id="22" w:name="X5c4d0d5179b7118b4b6ba16d92ed4a22e9316a7"/>
    <w:p>
      <w:pPr>
        <w:pStyle w:val="Heading2"/>
      </w:pPr>
      <w:r>
        <w:t xml:space="preserve">Contemporary Challenges: The Plumber's Battlefield</w:t>
      </w:r>
    </w:p>
    <w:p>
      <w:pPr>
        <w:pStyle w:val="FirstParagraph"/>
      </w:pPr>
      <w:r>
        <w:t xml:space="preserve">The challenges confronting a Plumber operating within Brazil Rio de Janeiro are multifaceted and demanding:</w:t>
      </w:r>
    </w:p>
    <w:p>
      <w:pPr>
        <w:numPr>
          <w:ilvl w:val="0"/>
          <w:numId w:val="1001"/>
        </w:numPr>
        <w:pStyle w:val="Compact"/>
      </w:pPr>
      <w:r>
        <w:rPr>
          <w:bCs/>
          <w:b/>
        </w:rPr>
        <w:t xml:space="preserve">Favela Infrastructure Deficits:</w:t>
      </w:r>
      <w:r>
        <w:t xml:space="preserve"> </w:t>
      </w:r>
      <w:r>
        <w:t xml:space="preserve">Many favelas lack centralized sewage systems. Plumbers work directly with residents to install individual septic tanks, repair precarious water connections on mountainsides, and prevent contamination of local water sources (like the Tijuca Forest streams), making them frontline defenders against disease outbreaks.</w:t>
      </w:r>
    </w:p>
    <w:p>
      <w:pPr>
        <w:numPr>
          <w:ilvl w:val="0"/>
          <w:numId w:val="1001"/>
        </w:numPr>
        <w:pStyle w:val="Compact"/>
      </w:pPr>
      <w:r>
        <w:rPr>
          <w:bCs/>
          <w:b/>
        </w:rPr>
        <w:t xml:space="preserve">Water Scarcity &amp; Droughts:</w:t>
      </w:r>
      <w:r>
        <w:t xml:space="preserve"> </w:t>
      </w:r>
      <w:r>
        <w:t xml:space="preserve">Rio has experienced severe droughts. Plumbers are crucial in detecting and repairing hidden leaks within aging municipal pipes and private properties, conserving precious water resources—a critical issue for a city dependent on reservoirs like Guanabara Bay.</w:t>
      </w:r>
    </w:p>
    <w:p>
      <w:pPr>
        <w:numPr>
          <w:ilvl w:val="0"/>
          <w:numId w:val="1001"/>
        </w:numPr>
        <w:pStyle w:val="Compact"/>
      </w:pPr>
      <w:r>
        <w:rPr>
          <w:bCs/>
          <w:b/>
        </w:rPr>
        <w:t xml:space="preserve">Stormwater Management:</w:t>
      </w:r>
      <w:r>
        <w:t xml:space="preserve"> </w:t>
      </w:r>
      <w:r>
        <w:t xml:space="preserve">Intense tropical rainfall regularly causes flooding in low-lying areas of Rio de Janeiro. Plumbers play a key role in maintaining drainage systems (often integrated with building infrastructure) and preventing sewage backflow into homes during these events.</w:t>
      </w:r>
    </w:p>
    <w:p>
      <w:pPr>
        <w:numPr>
          <w:ilvl w:val="0"/>
          <w:numId w:val="1001"/>
        </w:numPr>
        <w:pStyle w:val="Compact"/>
      </w:pPr>
      <w:r>
        <w:rPr>
          <w:bCs/>
          <w:b/>
        </w:rPr>
        <w:t xml:space="preserve">Socio-Economic Disparities:</w:t>
      </w:r>
      <w:r>
        <w:t xml:space="preserve"> </w:t>
      </w:r>
      <w:r>
        <w:t xml:space="preserve">Access to reliable plumbing services is starkly unequal. Affluent neighborhoods benefit from robust municipal systems, while favela residents often rely entirely on the Plumber for basic sanitation solutions they cannot afford through formal channels, highlighting the plumber's role as an agent of social necessity.</w:t>
      </w:r>
    </w:p>
    <w:bookmarkEnd w:id="22"/>
    <w:bookmarkStart w:id="23" w:name="the-plumber-beyond-pipe-repair"/>
    <w:p>
      <w:pPr>
        <w:pStyle w:val="Heading2"/>
      </w:pPr>
      <w:r>
        <w:t xml:space="preserve">The Plumber: Beyond Pipe Repair</w:t>
      </w:r>
    </w:p>
    <w:p>
      <w:pPr>
        <w:pStyle w:val="FirstParagraph"/>
      </w:pPr>
      <w:r>
        <w:t xml:space="preserve">Contrary to a common misconception, a Plumber in Rio de Janeiro is not merely a fixer of leaky faucets. They are often the primary technical resource for entire communities facing infrastructure failure. This dissertation emphasizes that the modern Plumber must possess:</w:t>
      </w:r>
    </w:p>
    <w:p>
      <w:pPr>
        <w:numPr>
          <w:ilvl w:val="0"/>
          <w:numId w:val="1002"/>
        </w:numPr>
        <w:pStyle w:val="Compact"/>
      </w:pPr>
      <w:r>
        <w:rPr>
          <w:bCs/>
          <w:b/>
        </w:rPr>
        <w:t xml:space="preserve">Adaptability:</w:t>
      </w:r>
      <w:r>
        <w:t xml:space="preserve"> </w:t>
      </w:r>
      <w:r>
        <w:t xml:space="preserve">Working with unconventional materials and unstable terrain in favelas.</w:t>
      </w:r>
    </w:p>
    <w:p>
      <w:pPr>
        <w:numPr>
          <w:ilvl w:val="0"/>
          <w:numId w:val="1002"/>
        </w:numPr>
        <w:pStyle w:val="Compact"/>
      </w:pPr>
      <w:r>
        <w:rPr>
          <w:bCs/>
          <w:b/>
        </w:rPr>
        <w:t xml:space="preserve">Community Mediator:</w:t>
      </w:r>
      <w:r>
        <w:t xml:space="preserve"> </w:t>
      </w:r>
      <w:r>
        <w:t xml:space="preserve">Navigating complex social dynamics within informal settlements to gain trust and access for repairs.</w:t>
      </w:r>
    </w:p>
    <w:p>
      <w:pPr>
        <w:numPr>
          <w:ilvl w:val="0"/>
          <w:numId w:val="1002"/>
        </w:numPr>
        <w:pStyle w:val="Compact"/>
      </w:pPr>
      <w:r>
        <w:rPr>
          <w:bCs/>
          <w:b/>
        </w:rPr>
        <w:t xml:space="preserve">Sustainability Knowledge:</w:t>
      </w:r>
      <w:r>
        <w:t xml:space="preserve"> </w:t>
      </w:r>
      <w:r>
        <w:t xml:space="preserve">Implementing water-saving fixtures, greywater systems, or rainwater harvesting solutions suited to Rio's climate.</w:t>
      </w:r>
    </w:p>
    <w:p>
      <w:pPr>
        <w:numPr>
          <w:ilvl w:val="0"/>
          <w:numId w:val="1002"/>
        </w:numPr>
        <w:pStyle w:val="Compact"/>
      </w:pPr>
      <w:r>
        <w:rPr>
          <w:bCs/>
          <w:b/>
        </w:rPr>
        <w:t xml:space="preserve">Crisis Response Skills:</w:t>
      </w:r>
      <w:r>
        <w:t xml:space="preserve"> </w:t>
      </w:r>
      <w:r>
        <w:t xml:space="preserve">Rapidly addressing issues after heavy rains or during cholera outbreaks linked to poor sanitation.</w:t>
      </w:r>
    </w:p>
    <w:p>
      <w:pPr>
        <w:pStyle w:val="FirstParagraph"/>
      </w:pPr>
      <w:r>
        <w:t xml:space="preserve">This expanded role is essential for the resilience of Brazil Rio de Janeiro, transforming the Plumber from a tradesperson into a key public health and environmental professional within the city's ecosystem.</w:t>
      </w:r>
    </w:p>
    <w:bookmarkEnd w:id="23"/>
    <w:bookmarkStart w:id="24" w:name="X8e488d9e71aa9fee995814e89b2f53e0fc069ba"/>
    <w:p>
      <w:pPr>
        <w:pStyle w:val="Heading2"/>
      </w:pPr>
      <w:r>
        <w:t xml:space="preserve">Economic and Social Impact: Quantifying the Plumber's Value</w:t>
      </w:r>
    </w:p>
    <w:p>
      <w:pPr>
        <w:pStyle w:val="FirstParagraph"/>
      </w:pPr>
      <w:r>
        <w:t xml:space="preserve">The economic impact of skilled Plumbers in Rio de Janeiro is substantial. According to studies by institutions like the Rio de Janeiro State University (UERJ), every dollar invested in repairing infrastructure through professional plumbers generates significant savings in healthcare costs (reducing diarrheal diseases) and lost productivity. Furthermore, the informal plumber sector provides critical employment for thousands of workers across Brazil, especially in Rio's periphery. The social impact is equally profound: reliable access to sanitation, facilitated by the Plumber's work, directly correlates with improved child health outcomes and increased opportunities for women who bear the brunt of water collection burdens in underserved areas. A functional plumbing system is not a luxury; it is a foundation for dignity and development within Brazil Rio de Janeiro.</w:t>
      </w:r>
    </w:p>
    <w:bookmarkEnd w:id="24"/>
    <w:bookmarkStart w:id="25" w:name="conclusion-the-path-forward"/>
    <w:p>
      <w:pPr>
        <w:pStyle w:val="Heading2"/>
      </w:pPr>
      <w:r>
        <w:t xml:space="preserve">Conclusion: The Path Forward</w:t>
      </w:r>
    </w:p>
    <w:p>
      <w:pPr>
        <w:pStyle w:val="FirstParagraph"/>
      </w:pPr>
      <w:r>
        <w:t xml:space="preserve">This dissertation concludes that recognizing and strengthening the role of the Plumber is non-negotiable for the sustainable future of Brazil Rio de Janeiro. Investing in vocational training programs specifically tailored to urban challenges, formalizing the informal plumber workforce, and integrating plumbers into municipal infrastructure planning are critical steps. Policies must move beyond simply funding large-scale projects to empowering these on-the-ground professionals who understand the city's unique complexities at street level. The Plumber is not a peripheral figure in Rio de Janeiro's story; they are central to its health, safety, and continued vibrancy as a world city. As Brazil continues to grapple with urbanization pressures, the indispensable work of the Plumber within Rio de Janeiro will remain a defining element of its path toward equitable and resilient urban development. Ignoring this vital profession jeopardizes not just pipes and faucets, but the very foundation of community life in one of Earth's most magnificent cities.</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Brazil Rio de Janeiro</dc:title>
  <dc:creator/>
  <dc:language>en</dc:language>
  <cp:keywords/>
  <dcterms:created xsi:type="dcterms:W3CDTF">2025-12-11T19:00:12Z</dcterms:created>
  <dcterms:modified xsi:type="dcterms:W3CDTF">2025-12-11T19:00:12Z</dcterms:modified>
</cp:coreProperties>
</file>

<file path=docProps/custom.xml><?xml version="1.0" encoding="utf-8"?>
<Properties xmlns="http://schemas.openxmlformats.org/officeDocument/2006/custom-properties" xmlns:vt="http://schemas.openxmlformats.org/officeDocument/2006/docPropsVTypes"/>
</file>