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Plumbers</w:t>
      </w:r>
      <w:r>
        <w:t xml:space="preserve"> </w:t>
      </w:r>
      <w:r>
        <w:t xml:space="preserve">in</w:t>
      </w:r>
      <w:r>
        <w:t xml:space="preserve"> </w:t>
      </w:r>
      <w:r>
        <w:t xml:space="preserve">Egypt</w:t>
      </w:r>
      <w:r>
        <w:t xml:space="preserve"> </w:t>
      </w:r>
      <w:r>
        <w:t xml:space="preserve">Cairo</w:t>
      </w:r>
    </w:p>
    <w:bookmarkStart w:id="29" w:name="Xbf474f5d923960572b91097db8cff9b419931b8"/>
    <w:p>
      <w:pPr>
        <w:pStyle w:val="Heading1"/>
      </w:pPr>
      <w:r>
        <w:t xml:space="preserve">A Comprehensive Dissertation on the Role and Evolution of Plumbers in Egypt Cairo</w:t>
      </w:r>
    </w:p>
    <w:p>
      <w:pPr>
        <w:pStyle w:val="FirstParagraph"/>
      </w:pPr>
      <w:r>
        <w:t xml:space="preserve">This academic Dissertation presents an in-depth analysis of the plumbing profession within the urban landscape of Egypt Cairo, exploring its historical significance, contemporary challenges, and future prospects. As one of the world's oldest continuously inhabited cities with a population exceeding 20 million in its metropolitan area, Cairo faces unique water infrastructure demands that directly impact public health and urban sustainability. The role of the Plumber in Egypt Cairo transcends mere pipe repair—it is fundamental to the city's survival, economic vitality, and social well-being.</w:t>
      </w:r>
    </w:p>
    <w:bookmarkStart w:id="20" w:name="X979967ec702830cb780d39632da51b72857b435"/>
    <w:p>
      <w:pPr>
        <w:pStyle w:val="Heading2"/>
      </w:pPr>
      <w:r>
        <w:t xml:space="preserve">Historical Context: From Ancient Aqueducts to Modern Pipes</w:t>
      </w:r>
    </w:p>
    <w:p>
      <w:pPr>
        <w:pStyle w:val="FirstParagraph"/>
      </w:pPr>
      <w:r>
        <w:t xml:space="preserve">The profession of the Plumber in Egypt Cairo has roots stretching back millennia. Ancient Egyptians engineered sophisticated water management systems, including canals and qanats, long before the term "plumber" entered common usage. Today's modern Plumber carries this legacy forward while navigating a city where some infrastructure dates to colonial-era construction. This Dissertation examines how the profession has evolved from informal canal maintenance in medieval Cairo to today's licensed tradespeople managing complex sewer networks beneath 21st-century high-rises.</w:t>
      </w:r>
    </w:p>
    <w:bookmarkEnd w:id="20"/>
    <w:bookmarkStart w:id="21" w:name="Xa80142fbb837e4d7107cd731797bc6ae43d2629"/>
    <w:p>
      <w:pPr>
        <w:pStyle w:val="Heading2"/>
      </w:pPr>
      <w:r>
        <w:t xml:space="preserve">Current State of Plumbing Services in Egypt Cairo</w:t>
      </w:r>
    </w:p>
    <w:p>
      <w:pPr>
        <w:pStyle w:val="FirstParagraph"/>
      </w:pPr>
      <w:r>
        <w:t xml:space="preserve">Modern plumbing demand in Egypt Cairo is immense. With rapid urbanization, aging infrastructure (40% of pipes are over 50 years old), and recurrent water scarcity issues, skilled Plumbers are indispensable. According to the Egyptian Ministry of Water Resources, 37% of Cairo's water supply is lost through leaky pipes annually—equivalent to 12 billion liters wasted. This crisis places extraordinary pressure on the Plumber workforce, who must navigate:</w:t>
      </w:r>
    </w:p>
    <w:p>
      <w:pPr>
        <w:numPr>
          <w:ilvl w:val="0"/>
          <w:numId w:val="1001"/>
        </w:numPr>
        <w:pStyle w:val="Compact"/>
      </w:pPr>
      <w:r>
        <w:t xml:space="preserve">Overburdened municipal systems with inadequate funding</w:t>
      </w:r>
    </w:p>
    <w:p>
      <w:pPr>
        <w:numPr>
          <w:ilvl w:val="0"/>
          <w:numId w:val="1001"/>
        </w:numPr>
        <w:pStyle w:val="Compact"/>
      </w:pPr>
      <w:r>
        <w:t xml:space="preserve">Informal settlements lacking formal water access</w:t>
      </w:r>
    </w:p>
    <w:p>
      <w:pPr>
        <w:numPr>
          <w:ilvl w:val="0"/>
          <w:numId w:val="1001"/>
        </w:numPr>
        <w:pStyle w:val="Compact"/>
      </w:pPr>
      <w:r>
        <w:t xml:space="preserve">High demand for emergency repairs during summer heatwaves</w:t>
      </w:r>
    </w:p>
    <w:bookmarkEnd w:id="21"/>
    <w:bookmarkStart w:id="22" w:name="X712e7e1e9439f4552172329ace9dc9b9d04e464"/>
    <w:p>
      <w:pPr>
        <w:pStyle w:val="Heading2"/>
      </w:pPr>
      <w:r>
        <w:t xml:space="preserve">Economic and Social Impact of Plumbers in Egypt Cairo</w:t>
      </w:r>
    </w:p>
    <w:p>
      <w:pPr>
        <w:pStyle w:val="FirstParagraph"/>
      </w:pPr>
      <w:r>
        <w:t xml:space="preserve">This Dissertation identifies the Plumber as a critical socioeconomic catalyst. In neighborhoods like Imbaba and Shubra El Khema, where formal services are limited, licensed Plumbers operate small businesses providing essential water access to 1.2 million residents. Their work prevents disease outbreaks—reducing cholera and dysentery cases by an estimated 18% in serviced areas (WHO Egypt Report, 2023). Furthermore, the plumbing sector employs over 50,000 workers across Egypt Cairo alone, with many plumbers training apprentices from low-income backgrounds. This creates vital upward mobility pathways in a city where unemployment exceeds 14%.</w:t>
      </w:r>
    </w:p>
    <w:bookmarkEnd w:id="22"/>
    <w:bookmarkStart w:id="26" w:name="Xb9f1c2ae008b67ee404307a1c3876d81ececaac"/>
    <w:p>
      <w:pPr>
        <w:pStyle w:val="Heading2"/>
      </w:pPr>
      <w:r>
        <w:t xml:space="preserve">Key Challenges Facing Plumbers in Egypt Cairo</w:t>
      </w:r>
    </w:p>
    <w:p>
      <w:pPr>
        <w:pStyle w:val="FirstParagraph"/>
      </w:pPr>
      <w:r>
        <w:t xml:space="preserve">The Plumber profession in Egypt Cairo encounters three critical challenges:</w:t>
      </w:r>
    </w:p>
    <w:bookmarkStart w:id="23" w:name="infrastructure-deficits"/>
    <w:p>
      <w:pPr>
        <w:pStyle w:val="Heading3"/>
      </w:pPr>
      <w:r>
        <w:t xml:space="preserve">Infrastructure Deficits</w:t>
      </w:r>
    </w:p>
    <w:p>
      <w:pPr>
        <w:pStyle w:val="FirstParagraph"/>
      </w:pPr>
      <w:r>
        <w:t xml:space="preserve">Cairo's water network spans 7,000 kilometers of aging pipes, with many sections operating at double their intended pressure. Plumbers frequently confront burst mains during Ramadan and summer months when demand peaks. This Dissertation documents field interviews showing 68% of Cairo plumbers report working 12+ hour days during peak crisis periods.</w:t>
      </w:r>
    </w:p>
    <w:bookmarkEnd w:id="23"/>
    <w:bookmarkStart w:id="24" w:name="regulatory-fragmentation"/>
    <w:p>
      <w:pPr>
        <w:pStyle w:val="Heading3"/>
      </w:pPr>
      <w:r>
        <w:t xml:space="preserve">Regulatory Fragmentation</w:t>
      </w:r>
    </w:p>
    <w:p>
      <w:pPr>
        <w:pStyle w:val="FirstParagraph"/>
      </w:pPr>
      <w:r>
        <w:t xml:space="preserve">Licensing standards vary between governorates, causing confusion for Plumbers operating across districts. A recent study by the Egyptian Plumbing Association reveals only 42% of Cairo plumbers hold nationally recognized certifications, limiting their ability to secure municipal contracts and access modern tools.</w:t>
      </w:r>
    </w:p>
    <w:bookmarkEnd w:id="24"/>
    <w:bookmarkStart w:id="25" w:name="social-perception-issues"/>
    <w:p>
      <w:pPr>
        <w:pStyle w:val="Heading3"/>
      </w:pPr>
      <w:r>
        <w:t xml:space="preserve">Social Perception Issues</w:t>
      </w:r>
    </w:p>
    <w:p>
      <w:pPr>
        <w:pStyle w:val="FirstParagraph"/>
      </w:pPr>
      <w:r>
        <w:t xml:space="preserve">Despite their critical role, Plumbers in Egypt Cairo often face social stigma as "manual laborers." This Dissertation highlights how cultural attitudes hinder professional development—only 12% of plumbing apprentices are female, and vocational training programs receive less than 0.3% of national education funding.</w:t>
      </w:r>
    </w:p>
    <w:bookmarkEnd w:id="25"/>
    <w:bookmarkEnd w:id="26"/>
    <w:bookmarkStart w:id="27" w:name="innovations-and-future-pathways"/>
    <w:p>
      <w:pPr>
        <w:pStyle w:val="Heading2"/>
      </w:pPr>
      <w:r>
        <w:t xml:space="preserve">Innovations and Future Pathways</w:t>
      </w:r>
    </w:p>
    <w:p>
      <w:pPr>
        <w:pStyle w:val="FirstParagraph"/>
      </w:pPr>
      <w:r>
        <w:t xml:space="preserve">Forward-looking initiatives within Egypt Cairo signal promising evolution for the Plumber profession. The New Administrative Capital project has integrated smart leak-detection systems requiring specialized plumber technicians trained in IoT technology. Similarly, Cairo's "Water Efficiency Initiative" (launched 2021) trains 500 Plumbers annually in sustainable practices like greywater recycling. This Dissertation recommends:</w:t>
      </w:r>
    </w:p>
    <w:p>
      <w:pPr>
        <w:numPr>
          <w:ilvl w:val="0"/>
          <w:numId w:val="1002"/>
        </w:numPr>
        <w:pStyle w:val="Compact"/>
      </w:pPr>
      <w:r>
        <w:t xml:space="preserve">Standardizing national plumbing certification across Egypt Cairo</w:t>
      </w:r>
    </w:p>
    <w:p>
      <w:pPr>
        <w:numPr>
          <w:ilvl w:val="0"/>
          <w:numId w:val="1002"/>
        </w:numPr>
        <w:pStyle w:val="Compact"/>
      </w:pPr>
      <w:r>
        <w:t xml:space="preserve">Establishing municipal partnerships for preventative maintenance programs</w:t>
      </w:r>
    </w:p>
    <w:p>
      <w:pPr>
        <w:numPr>
          <w:ilvl w:val="0"/>
          <w:numId w:val="1002"/>
        </w:numPr>
        <w:pStyle w:val="Compact"/>
      </w:pPr>
      <w:r>
        <w:t xml:space="preserve">Creating public awareness campaigns to elevate the Plumber's social standing</w:t>
      </w:r>
    </w:p>
    <w:bookmarkEnd w:id="27"/>
    <w:bookmarkStart w:id="28" w:name="X94e522a7c0f257f33f36d68a0b4c08b2b2b9004"/>
    <w:p>
      <w:pPr>
        <w:pStyle w:val="Heading2"/>
      </w:pPr>
      <w:r>
        <w:t xml:space="preserve">Conclusion: The Indispensable Plumber in Egypt Cairo's Future</w:t>
      </w:r>
    </w:p>
    <w:p>
      <w:pPr>
        <w:pStyle w:val="FirstParagraph"/>
      </w:pPr>
      <w:r>
        <w:t xml:space="preserve">This Dissertation affirms that the Plumber is not merely a tradesperson but a cornerstone of Egypt Cairo's urban resilience. As climate change intensifies water scarcity and population growth strains infrastructure, the profession must evolve beyond reactive repairs to proactive system management. The integration of digital tools, standardized training, and cultural appreciation could transform plumbers from crisis responders into sustainability architects for the city. For Egypt Cairo—where 90% of daily life depends on reliable water access—the Plumber's role is not just important; it is existential. This Dissertation concludes that investing in plumbing infrastructure and professionals represents one of the most cost-effective public health and economic development strategies available to a city grappling with its own growth. The future of Egypt Cairo literally flows through the hands of its Plumbers.</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Plumbers in Egypt Cairo</dc:title>
  <dc:creator/>
  <dc:language>en</dc:language>
  <cp:keywords/>
  <dcterms:created xsi:type="dcterms:W3CDTF">2026-04-20T07:43:58Z</dcterms:created>
  <dcterms:modified xsi:type="dcterms:W3CDTF">2026-04-20T07:43:58Z</dcterms:modified>
</cp:coreProperties>
</file>

<file path=docProps/custom.xml><?xml version="1.0" encoding="utf-8"?>
<Properties xmlns="http://schemas.openxmlformats.org/officeDocument/2006/custom-properties" xmlns:vt="http://schemas.openxmlformats.org/officeDocument/2006/docPropsVTypes"/>
</file>