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Excellence:</w:t>
      </w:r>
      <w:r>
        <w:t xml:space="preserve"> </w:t>
      </w:r>
      <w:r>
        <w:t xml:space="preserve">A</w:t>
      </w:r>
      <w:r>
        <w:t xml:space="preserve"> </w:t>
      </w:r>
      <w:r>
        <w:t xml:space="preserve">Professional</w:t>
      </w:r>
      <w:r>
        <w:t xml:space="preserve"> </w:t>
      </w:r>
      <w:r>
        <w:t xml:space="preserve">Examination</w:t>
      </w:r>
      <w:r>
        <w:t xml:space="preserve"> </w:t>
      </w:r>
      <w:r>
        <w:t xml:space="preserve">of</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Israel</w:t>
      </w:r>
      <w:r>
        <w:t xml:space="preserve"> </w:t>
      </w:r>
      <w:r>
        <w:t xml:space="preserve">Tel</w:t>
      </w:r>
      <w:r>
        <w:t xml:space="preserve"> </w:t>
      </w:r>
      <w:r>
        <w:t xml:space="preserve">Aviv</w:t>
      </w:r>
    </w:p>
    <w:bookmarkStart w:id="26" w:name="X666795a652759f922498c909caa37e81de0879f"/>
    <w:p>
      <w:pPr>
        <w:pStyle w:val="Heading1"/>
      </w:pPr>
      <w:r>
        <w:t xml:space="preserve">Plumbing Excellence: A Professional Examination of the Plumber Profession in Israel Tel Aviv</w:t>
      </w:r>
    </w:p>
    <w:p>
      <w:pPr>
        <w:pStyle w:val="FirstParagraph"/>
      </w:pPr>
      <w:r>
        <w:t xml:space="preserve">This scholarly dissertation examines the critical role and evolving professional landscape of the</w:t>
      </w:r>
      <w:r>
        <w:t xml:space="preserve"> </w:t>
      </w:r>
      <w:r>
        <w:rPr>
          <w:iCs/>
          <w:i/>
        </w:rPr>
        <w:t xml:space="preserve">Plumber</w:t>
      </w:r>
      <w:r>
        <w:t xml:space="preserve"> </w:t>
      </w:r>
      <w:r>
        <w:t xml:space="preserve">within the dynamic urban ecosystem of Israel Tel Aviv. As a cornerstone of public health, infrastructure resilience, and daily life in one of the world's most vibrant coastal cities, this study provides an in-depth analysis specific to</w:t>
      </w:r>
      <w:r>
        <w:t xml:space="preserve"> </w:t>
      </w:r>
      <w:r>
        <w:rPr>
          <w:bCs/>
          <w:b/>
        </w:rPr>
        <w:t xml:space="preserve">Israel Tel Aviv</w:t>
      </w:r>
      <w:r>
        <w:t xml:space="preserve">, highlighting unique challenges, standards, and future trajectories for plumbing professionals.</w:t>
      </w:r>
    </w:p>
    <w:bookmarkStart w:id="20" w:name="historical-context-and-urban-necessity"/>
    <w:p>
      <w:pPr>
        <w:pStyle w:val="Heading2"/>
      </w:pPr>
      <w:r>
        <w:t xml:space="preserve">Historical Context and Urban Necessity</w:t>
      </w:r>
    </w:p>
    <w:p>
      <w:pPr>
        <w:pStyle w:val="FirstParagraph"/>
      </w:pPr>
      <w:r>
        <w:t xml:space="preserve">The significance of the professional</w:t>
      </w:r>
      <w:r>
        <w:t xml:space="preserve"> </w:t>
      </w:r>
      <w:r>
        <w:rPr>
          <w:iCs/>
          <w:i/>
        </w:rPr>
        <w:t xml:space="preserve">Plumber</w:t>
      </w:r>
      <w:r>
        <w:t xml:space="preserve"> </w:t>
      </w:r>
      <w:r>
        <w:t xml:space="preserve">in Israel Tel Aviv is deeply rooted in the city's history. Founded in 1909 as a modern urban center, Tel Aviv rapidly expanded, necessitating sophisticated water supply and sanitation systems. Early infrastructure faced challenges from its coastal location and high population density. This dissertation acknowledges that the evolution of plumbing standards directly parallels Tel Aviv's growth from a small settlement to Israel's economic capital – a city where reliable plumbing is not merely convenient but vital for public health, tourism, and business continuity. The historical need for skilled plumbers was cemented during the city's rapid expansion phases in the mid-20th century.</w:t>
      </w:r>
    </w:p>
    <w:bookmarkEnd w:id="20"/>
    <w:bookmarkStart w:id="21" w:name="Xa9d7c08de469d58b8f8dcfb8ccee075fb7c1479"/>
    <w:p>
      <w:pPr>
        <w:pStyle w:val="Heading2"/>
      </w:pPr>
      <w:r>
        <w:t xml:space="preserve">Professional Standards and Certification in Israel Tel Aviv</w:t>
      </w:r>
    </w:p>
    <w:p>
      <w:pPr>
        <w:pStyle w:val="FirstParagraph"/>
      </w:pPr>
      <w:r>
        <w:t xml:space="preserve">A key focus of this dissertation is the stringent professional framework governing plumbers within</w:t>
      </w:r>
      <w:r>
        <w:t xml:space="preserve"> </w:t>
      </w:r>
      <w:r>
        <w:rPr>
          <w:bCs/>
          <w:b/>
        </w:rPr>
        <w:t xml:space="preserve">Israel Tel Aviv</w:t>
      </w:r>
      <w:r>
        <w:t xml:space="preserve">. The Israeli Ministry of Health and the Ministry of Construction, in collaboration with industry bodies like TASE (Technical Standards Institution of Israel), set mandatory licensing requirements. To become a certified plumber operating in Tel Aviv, individuals must complete rigorous vocational training (often through institutions like the "Tnuva" or "Binyamin" vocational centers), pass comprehensive written and practical examinations covering Israeli plumbing codes (such as the National Plumbing Code, SI 260), health regulations, and safety protocols. This dissertation emphasizes that adherence to these standards is non-negotiable for any professional plumber serving Tel Aviv residents and businesses. Failure to maintain certification results in immediate suspension of operations within Israel's regulatory framework.</w:t>
      </w:r>
    </w:p>
    <w:bookmarkEnd w:id="21"/>
    <w:bookmarkStart w:id="22" w:name="X212e271f0470622bb5ce7258059a89c9e3b009e"/>
    <w:p>
      <w:pPr>
        <w:pStyle w:val="Heading2"/>
      </w:pPr>
      <w:r>
        <w:t xml:space="preserve">Unique Challenges in the Tel Aviv Metropolitan Environment</w:t>
      </w:r>
    </w:p>
    <w:p>
      <w:pPr>
        <w:pStyle w:val="FirstParagraph"/>
      </w:pPr>
      <w:r>
        <w:t xml:space="preserve">This dissertation identifies specific challenges unique to being a</w:t>
      </w:r>
      <w:r>
        <w:t xml:space="preserve"> </w:t>
      </w:r>
      <w:r>
        <w:rPr>
          <w:iCs/>
          <w:i/>
        </w:rPr>
        <w:t xml:space="preserve">Plumber</w:t>
      </w:r>
      <w:r>
        <w:t xml:space="preserve"> </w:t>
      </w:r>
      <w:r>
        <w:t xml:space="preserve">in Israel Tel Aviv, shaping professional practice:</w:t>
      </w:r>
    </w:p>
    <w:p>
      <w:pPr>
        <w:numPr>
          <w:ilvl w:val="0"/>
          <w:numId w:val="1001"/>
        </w:numPr>
        <w:pStyle w:val="Compact"/>
      </w:pPr>
      <w:r>
        <w:rPr>
          <w:bCs/>
          <w:b/>
        </w:rPr>
        <w:t xml:space="preserve">Cosmopolitan Demographics:</w:t>
      </w:r>
      <w:r>
        <w:t xml:space="preserve"> </w:t>
      </w:r>
      <w:r>
        <w:t xml:space="preserve">Serving a highly diverse population, including significant Arabic-speaking communities (e.g., Jaffa, Neve Tzedek), requires plumbers to often navigate language barriers and cultural nuances in service delivery.</w:t>
      </w:r>
    </w:p>
    <w:p>
      <w:pPr>
        <w:numPr>
          <w:ilvl w:val="0"/>
          <w:numId w:val="1001"/>
        </w:numPr>
        <w:pStyle w:val="Compact"/>
      </w:pPr>
      <w:r>
        <w:rPr>
          <w:bCs/>
          <w:b/>
        </w:rPr>
        <w:t xml:space="preserve">Coastal Infrastructure Vulnerability:</w:t>
      </w:r>
      <w:r>
        <w:t xml:space="preserve"> </w:t>
      </w:r>
      <w:r>
        <w:t xml:space="preserve">Salt-laden air accelerates corrosion in older piping systems. Tel Aviv's coastal location necessitates specialized knowledge for diagnosing and repairing saltwater intrusion damage, a critical focus area covered in advanced plumber training within Israel.</w:t>
      </w:r>
    </w:p>
    <w:p>
      <w:pPr>
        <w:numPr>
          <w:ilvl w:val="0"/>
          <w:numId w:val="1001"/>
        </w:numPr>
        <w:pStyle w:val="Compact"/>
      </w:pPr>
      <w:r>
        <w:rPr>
          <w:bCs/>
          <w:b/>
        </w:rPr>
        <w:t xml:space="preserve">Historic Architecture:</w:t>
      </w:r>
      <w:r>
        <w:t xml:space="preserve"> </w:t>
      </w:r>
      <w:r>
        <w:t xml:space="preserve">The city boasts numerous Ottoman-era and Bauhaus buildings with original plumbing systems incompatible with modern standards. Plumbers in Tel Aviv frequently engage in complex retrofits requiring historical sensitivity alongside technical expertise.</w:t>
      </w:r>
    </w:p>
    <w:p>
      <w:pPr>
        <w:numPr>
          <w:ilvl w:val="0"/>
          <w:numId w:val="1001"/>
        </w:numPr>
        <w:pStyle w:val="Compact"/>
      </w:pPr>
      <w:r>
        <w:rPr>
          <w:bCs/>
          <w:b/>
        </w:rPr>
        <w:t xml:space="preserve">High Demand &amp; Competition:</w:t>
      </w:r>
      <w:r>
        <w:t xml:space="preserve"> </w:t>
      </w:r>
      <w:r>
        <w:t xml:space="preserve">As Israel's most populous city, Tel Aviv experiences constant demand for emergency services (leaks, clogs) and new construction. This dissertation notes the competitive market necessitates exceptional customer service skills alongside technical proficiency for any plumber operating effectively in this environment.</w:t>
      </w:r>
    </w:p>
    <w:bookmarkEnd w:id="22"/>
    <w:bookmarkStart w:id="23" w:name="Xd1796dff9fd7037ed3c4281a5f88e9d51910dfe"/>
    <w:p>
      <w:pPr>
        <w:pStyle w:val="Heading2"/>
      </w:pPr>
      <w:r>
        <w:t xml:space="preserve">Cultural Integration and Community Impact</w:t>
      </w:r>
    </w:p>
    <w:p>
      <w:pPr>
        <w:pStyle w:val="FirstParagraph"/>
      </w:pPr>
      <w:r>
        <w:t xml:space="preserve">The role of the plumber extends beyond technical repair; they are essential community members within Tel Aviv. This dissertation argues that a competent, trusted plumber forms a vital link in the city's social fabric. They provide immediate relief during emergencies (e.g., burst pipes flooding apartments in densely packed neighborhoods like Florentin or Rothschild Boulevard), contribute to public health by preventing sewage contamination, and often become familiar faces in residential complexes. The dissertation highlights how professional plumbers frequently collaborate with local municipal services (e.g., the Tel Aviv-Yafo Municipality's Water Department) during citywide infrastructure projects or water main repairs, demonstrating their integrated role in urban management.</w:t>
      </w:r>
    </w:p>
    <w:bookmarkEnd w:id="23"/>
    <w:bookmarkStart w:id="24" w:name="X1d659f7b6998ca6728c342273fd08ac1974f967"/>
    <w:p>
      <w:pPr>
        <w:pStyle w:val="Heading2"/>
      </w:pPr>
      <w:r>
        <w:t xml:space="preserve">Future Trajectories and Technological Adaptation</w:t>
      </w:r>
    </w:p>
    <w:p>
      <w:pPr>
        <w:pStyle w:val="FirstParagraph"/>
      </w:pPr>
      <w:r>
        <w:t xml:space="preserve">Looking ahead, this dissertation analyzes emerging trends critical for plumbers in Israel Tel Aviv. The adoption of smart water monitoring systems for early leak detection is growing rapidly among both municipal entities and private building managers. Plumbers must evolve to understand IoT sensors integrated into pipes – a new skillset increasingly demanded. Furthermore, the emphasis on sustainable practices within Israeli urban planning necessitates expertise in water-efficient fixtures (low-flow toilets, greywater recycling systems) and solar water heating installations, areas where forward-thinking plumbers in Tel Aviv are gaining specialization. This dissertation concludes that continuous professional development is now an absolute requirement for longevity and success as a plumber in Israel's leading city.</w:t>
      </w:r>
    </w:p>
    <w:bookmarkEnd w:id="24"/>
    <w:bookmarkStart w:id="25" w:name="Xa6d2d259966449c0872511580dadb156cd2f3af"/>
    <w:p>
      <w:pPr>
        <w:pStyle w:val="Heading2"/>
      </w:pPr>
      <w:r>
        <w:t xml:space="preserve">Conclusion: The Indispensable Plumber of Israel Tel Aviv</w:t>
      </w:r>
    </w:p>
    <w:p>
      <w:pPr>
        <w:pStyle w:val="FirstParagraph"/>
      </w:pPr>
      <w:r>
        <w:t xml:space="preserve">This scholarly examination underscores the indispensable nature of the professional plumber within the complex urban ecosystem of Israel Tel Aviv. Far from a routine trade, plumbing in this specific context demands technical mastery, cultural awareness, resilience against environmental challenges like coastal corrosion, and adaptability to technological shifts. The stringent certification standards set by Israeli authorities ensure a baseline quality crucial for public health and infrastructure integrity in one of the world's most dynamic coastal cities. As Tel Aviv continues its trajectory as a global metropolis within Israel, the role of the qualified plumber remains fundamentally critical – protecting homes, businesses, and community well-being with every repaired pipe and installed fixture. This dissertation reaffirms that investing in skilled plumbing professionals is not merely an urban convenience but a vital component of sustainable city life in Tel Aviv.</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Excellence: A Professional Examination of the Plumber Profession in Israel Tel Aviv</dc:title>
  <dc:creator/>
  <dc:language>en</dc:language>
  <cp:keywords/>
  <dcterms:created xsi:type="dcterms:W3CDTF">2026-05-30T11:46:33Z</dcterms:created>
  <dcterms:modified xsi:type="dcterms:W3CDTF">2026-05-30T11:46:33Z</dcterms:modified>
</cp:coreProperties>
</file>

<file path=docProps/custom.xml><?xml version="1.0" encoding="utf-8"?>
<Properties xmlns="http://schemas.openxmlformats.org/officeDocument/2006/custom-properties" xmlns:vt="http://schemas.openxmlformats.org/officeDocument/2006/docPropsVTypes"/>
</file>