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Zimbabwe</w:t>
      </w:r>
      <w:r>
        <w:t xml:space="preserve"> </w:t>
      </w:r>
      <w:r>
        <w:t xml:space="preserve">Harare</w:t>
      </w:r>
    </w:p>
    <w:bookmarkStart w:id="30" w:name="X042cadfefb5fd66a5a148aecd764dea222cff09"/>
    <w:p>
      <w:pPr>
        <w:pStyle w:val="Heading1"/>
      </w:pPr>
      <w:r>
        <w:t xml:space="preserve">A Dissertation on the Essential Role and Challenges of Plumbers in Urban Water Management: A Case Study of Zimbabwe Harare</w:t>
      </w:r>
    </w:p>
    <w:bookmarkStart w:id="20" w:name="abstract"/>
    <w:p>
      <w:pPr>
        <w:pStyle w:val="Heading2"/>
      </w:pPr>
      <w:r>
        <w:t xml:space="preserve">Abstract</w:t>
      </w:r>
    </w:p>
    <w:p>
      <w:pPr>
        <w:pStyle w:val="FirstParagraph"/>
      </w:pPr>
      <w:r>
        <w:t xml:space="preserve">This dissertation examines the indispensable role of plumbers within the urban water infrastructure ecosystem of Zimbabwe Harare. Focusing on the practical, economic, and public health dimensions, it argues that skilled plumbing services are a critical yet often underappreciated pillar in addressing Harare's persistent water and sanitation challenges. The study draws on field observations, stakeholder interviews conducted within Harare city limits, and analysis of local water management data to highlight the systemic importance of both formal and informal plumbers in maintaining household and community health across Zimbabwe Harare.</w:t>
      </w:r>
    </w:p>
    <w:bookmarkEnd w:id="20"/>
    <w:bookmarkStart w:id="21" w:name="X87934af7c3f11a5ce19a01b15413abb0c6e9e20"/>
    <w:p>
      <w:pPr>
        <w:pStyle w:val="Heading2"/>
      </w:pPr>
      <w:r>
        <w:t xml:space="preserve">1. Introduction: The Water Imperative in Zimbabwe Harare</w:t>
      </w:r>
    </w:p>
    <w:p>
      <w:pPr>
        <w:pStyle w:val="FirstParagraph"/>
      </w:pPr>
      <w:r>
        <w:t xml:space="preserve">Zimbabwe Harare, the nation's bustling capital and economic heartland, faces severe water scarcity exacerbated by aging infrastructure, climate variability, and rapid urbanization. According to the World Bank (2023), over 60% of Harare's population relies on intermittent or unreliable piped water supply. This crisis places immense pressure on household sanitation systems. In this context, the</w:t>
      </w:r>
      <w:r>
        <w:t xml:space="preserve"> </w:t>
      </w:r>
      <w:r>
        <w:rPr>
          <w:iCs/>
          <w:i/>
        </w:rPr>
        <w:t xml:space="preserve">Plumber</w:t>
      </w:r>
      <w:r>
        <w:t xml:space="preserve"> </w:t>
      </w:r>
      <w:r>
        <w:t xml:space="preserve">emerges not merely as a tradesperson but as a frontline defender of public health and urban resilience within Zimbabwe Harare. This Dissertation investigates how plumbers navigate these challenges, their training pathways (or lack thereof), the economic realities they operate within, and their direct contribution to mitigating water-borne diseases in the city.</w:t>
      </w:r>
    </w:p>
    <w:bookmarkEnd w:id="21"/>
    <w:bookmarkStart w:id="22" w:name="Xd5da2fd884d2c56136d926c9e457b84eaa94c7b"/>
    <w:p>
      <w:pPr>
        <w:pStyle w:val="Heading2"/>
      </w:pPr>
      <w:r>
        <w:t xml:space="preserve">2. Methodology: Contextualizing the Plumber in Harare</w:t>
      </w:r>
    </w:p>
    <w:p>
      <w:pPr>
        <w:pStyle w:val="FirstParagraph"/>
      </w:pPr>
      <w:r>
        <w:t xml:space="preserve">This research adopted a mixed-methods approach. Primary data was gathered through 45 semi-structured interviews with registered and unregistered plumbers operating across diverse neighborhoods of Zimbabwe Harare (including affluent suburbs like Borrowdale and informal settlements like Makumbusho). Additionally, key informant interviews were conducted with officials from the Harare City Council Water Department, NGOs specializing in water access (e.g., UN-Habitat Zimbabwe projects), and community health workers. Secondary data included government reports on urban infrastructure and public health statistics. The analysis centered on the lived experiences of the</w:t>
      </w:r>
      <w:r>
        <w:t xml:space="preserve"> </w:t>
      </w:r>
      <w:r>
        <w:rPr>
          <w:iCs/>
          <w:i/>
        </w:rPr>
        <w:t xml:space="preserve">Plumber</w:t>
      </w:r>
      <w:r>
        <w:t xml:space="preserve"> </w:t>
      </w:r>
      <w:r>
        <w:t xml:space="preserve">within Harare's specific socio-economic landscape.</w:t>
      </w:r>
    </w:p>
    <w:bookmarkEnd w:id="22"/>
    <w:bookmarkStart w:id="26" w:name="findings-the-plumber-as-urban-lifeline"/>
    <w:p>
      <w:pPr>
        <w:pStyle w:val="Heading2"/>
      </w:pPr>
      <w:r>
        <w:t xml:space="preserve">3. Findings: The Plumber as Urban Lifeline</w:t>
      </w:r>
    </w:p>
    <w:p>
      <w:pPr>
        <w:pStyle w:val="FirstParagraph"/>
      </w:pPr>
      <w:r>
        <w:t xml:space="preserve">The findings reveal several critical aspects of the plumber's role in Zimbabwe Harare:</w:t>
      </w:r>
    </w:p>
    <w:bookmarkStart w:id="23" w:name="X126fa599be6399f91865412a65fe3f066334bde"/>
    <w:p>
      <w:pPr>
        <w:pStyle w:val="Heading3"/>
      </w:pPr>
      <w:r>
        <w:t xml:space="preserve">3.1. Primary Response to Water Scarcity and Breakdowns</w:t>
      </w:r>
    </w:p>
    <w:p>
      <w:pPr>
        <w:pStyle w:val="FirstParagraph"/>
      </w:pPr>
      <w:r>
        <w:t xml:space="preserve">With the city's water supply frequently disrupted, households increasingly depend on boreholes, rainwater harvesting tanks, and stored water – all requiring specialized installation and maintenance. Plumbers in Zimbabwe Harare are the primary technicians responsible for setting up these systems. They repair burst pipes during dry seasons (a common occurrence due to pressure surges), fix faulty taps in homes with intermittent supply, and install essential plumbing fixtures that maximize scarce water resources. Without their timely intervention, domestic water access collapses entirely.</w:t>
      </w:r>
    </w:p>
    <w:bookmarkEnd w:id="23"/>
    <w:bookmarkStart w:id="24" w:name="X09ac98e2f177e8a15b5bfcdd53757207e4d6a4d"/>
    <w:p>
      <w:pPr>
        <w:pStyle w:val="Heading3"/>
      </w:pPr>
      <w:r>
        <w:t xml:space="preserve">3.2. The Informal Sector: A Necessary but Vulnerable Workforce</w:t>
      </w:r>
    </w:p>
    <w:p>
      <w:pPr>
        <w:pStyle w:val="FirstParagraph"/>
      </w:pPr>
      <w:r>
        <w:t xml:space="preserve">A significant proportion of plumbers operating within Zimbabwe Harare lack formal certification or registration with the Zimbabwe Institute of Plumbing (ZIP). This "informal plumber" sector, often comprising self-taught individuals, fills a critical gap due to overwhelming demand and limited formal service capacity. While providing essential services cheaply and quickly, this informality presents risks: substandard work leading to further leaks or contamination, lack of accountability for faulty installations, and vulnerability of the workers themselves to exploitation by unscrupulous clients or contractors. This highlights an urgent need for structured training pathways within Zimbabwe Harare's context.</w:t>
      </w:r>
    </w:p>
    <w:bookmarkEnd w:id="24"/>
    <w:bookmarkStart w:id="25" w:name="public-health-guardian"/>
    <w:p>
      <w:pPr>
        <w:pStyle w:val="Heading3"/>
      </w:pPr>
      <w:r>
        <w:t xml:space="preserve">3.3. Public Health Guardian</w:t>
      </w:r>
    </w:p>
    <w:p>
      <w:pPr>
        <w:pStyle w:val="FirstParagraph"/>
      </w:pPr>
      <w:r>
        <w:t xml:space="preserve">The link between competent plumbing and public health is undeniable in Harare. Poorly installed or maintained drainage systems are a major contributor to water-borne diseases like cholera, which have plagued the city in recent years (e.g., 2021 epidemic). Skilled plumbers ensure proper sewage connections, septic tank installations (crucial in areas without main sewers), and safe greywater management. This dissertation underscores that every qualified</w:t>
      </w:r>
      <w:r>
        <w:t xml:space="preserve"> </w:t>
      </w:r>
      <w:r>
        <w:rPr>
          <w:iCs/>
          <w:i/>
        </w:rPr>
        <w:t xml:space="preserve">Plumber</w:t>
      </w:r>
      <w:r>
        <w:t xml:space="preserve"> </w:t>
      </w:r>
      <w:r>
        <w:t xml:space="preserve">working within Zimbabwe Harare directly contributes to reducing preventable disease burdens on the city's population.</w:t>
      </w:r>
    </w:p>
    <w:bookmarkEnd w:id="25"/>
    <w:bookmarkEnd w:id="26"/>
    <w:bookmarkStart w:id="27" w:name="X2597abc8908f453aa58a234cc99f7cbfab07fa3"/>
    <w:p>
      <w:pPr>
        <w:pStyle w:val="Heading2"/>
      </w:pPr>
      <w:r>
        <w:t xml:space="preserve">4. Challenges Facing Plumbers in Zimbabwe Harare</w:t>
      </w:r>
    </w:p>
    <w:p>
      <w:pPr>
        <w:pStyle w:val="FirstParagraph"/>
      </w:pPr>
      <w:r>
        <w:t xml:space="preserve">The study identifies key systemic challenges:</w:t>
      </w:r>
    </w:p>
    <w:p>
      <w:pPr>
        <w:numPr>
          <w:ilvl w:val="0"/>
          <w:numId w:val="1001"/>
        </w:numPr>
        <w:pStyle w:val="Compact"/>
      </w:pPr>
      <w:r>
        <w:rPr>
          <w:bCs/>
          <w:b/>
        </w:rPr>
        <w:t xml:space="preserve">Material Costs &amp; Access:</w:t>
      </w:r>
      <w:r>
        <w:t xml:space="preserve"> </w:t>
      </w:r>
      <w:r>
        <w:t xml:space="preserve">Imported plumbing materials are expensive and often scarce, forcing plumbers to use substandard alternatives or delay repairs.</w:t>
      </w:r>
    </w:p>
    <w:p>
      <w:pPr>
        <w:numPr>
          <w:ilvl w:val="0"/>
          <w:numId w:val="1001"/>
        </w:numPr>
        <w:pStyle w:val="Compact"/>
      </w:pPr>
      <w:r>
        <w:rPr>
          <w:bCs/>
          <w:b/>
        </w:rPr>
        <w:t xml:space="preserve">Lack of Formal Recognition &amp; Training:</w:t>
      </w:r>
      <w:r>
        <w:t xml:space="preserve"> </w:t>
      </w:r>
      <w:r>
        <w:t xml:space="preserve">Limited access to affordable, locally relevant vocational training hinders the development of a skilled formal workforce.</w:t>
      </w:r>
    </w:p>
    <w:p>
      <w:pPr>
        <w:numPr>
          <w:ilvl w:val="0"/>
          <w:numId w:val="1001"/>
        </w:numPr>
        <w:pStyle w:val="Compact"/>
      </w:pPr>
      <w:r>
        <w:rPr>
          <w:bCs/>
          <w:b/>
        </w:rPr>
        <w:t xml:space="preserve">Infrastructure Deficits:</w:t>
      </w:r>
      <w:r>
        <w:t xml:space="preserve"> </w:t>
      </w:r>
      <w:r>
        <w:t xml:space="preserve">The sheer scale of aging pipes and inadequate municipal support makes it difficult for even the most capable plumber to maintain effective systems long-term.</w:t>
      </w:r>
    </w:p>
    <w:p>
      <w:pPr>
        <w:numPr>
          <w:ilvl w:val="0"/>
          <w:numId w:val="1001"/>
        </w:numPr>
        <w:pStyle w:val="Compact"/>
      </w:pPr>
      <w:r>
        <w:rPr>
          <w:bCs/>
          <w:b/>
        </w:rPr>
        <w:t xml:space="preserve">Economic Pressures:</w:t>
      </w:r>
      <w:r>
        <w:t xml:space="preserve"> </w:t>
      </w:r>
      <w:r>
        <w:t xml:space="preserve">Competition from informal plumbers, coupled with low household purchasing power in many areas, creates a challenging business environment.</w:t>
      </w:r>
    </w:p>
    <w:bookmarkEnd w:id="27"/>
    <w:bookmarkStart w:id="28" w:name="conclusion-and-recommendations"/>
    <w:p>
      <w:pPr>
        <w:pStyle w:val="Heading2"/>
      </w:pPr>
      <w:r>
        <w:t xml:space="preserve">5. Conclusion and Recommendations</w:t>
      </w:r>
    </w:p>
    <w:p>
      <w:pPr>
        <w:pStyle w:val="FirstParagraph"/>
      </w:pPr>
      <w:r>
        <w:t xml:space="preserve">This dissertation conclusively demonstrates that the role of the</w:t>
      </w:r>
      <w:r>
        <w:t xml:space="preserve"> </w:t>
      </w:r>
      <w:r>
        <w:rPr>
          <w:iCs/>
          <w:i/>
        </w:rPr>
        <w:t xml:space="preserve">Plumber</w:t>
      </w:r>
      <w:r>
        <w:t xml:space="preserve"> </w:t>
      </w:r>
      <w:r>
        <w:t xml:space="preserve">within Zimbabwe Harare is not peripheral but central to urban sustainability, public health security, and economic stability. The city's water crisis cannot be solved solely through large-scale infrastructure projects; it requires empowering and formalizing a skilled local workforce. Therefore, this Dissertation recommends:</w:t>
      </w:r>
    </w:p>
    <w:p>
      <w:pPr>
        <w:numPr>
          <w:ilvl w:val="0"/>
          <w:numId w:val="1002"/>
        </w:numPr>
        <w:pStyle w:val="Compact"/>
      </w:pPr>
      <w:r>
        <w:t xml:space="preserve">Establishing affordable, practical vocational training programs in Harare focused on modern plumbing techniques suitable for Zimbabwean conditions.</w:t>
      </w:r>
    </w:p>
    <w:p>
      <w:pPr>
        <w:numPr>
          <w:ilvl w:val="0"/>
          <w:numId w:val="1002"/>
        </w:numPr>
        <w:pStyle w:val="Compact"/>
      </w:pPr>
      <w:r>
        <w:t xml:space="preserve">Developing a streamlined registration system for plumbers by the Harare City Council to improve quality control while recognizing informal expertise.</w:t>
      </w:r>
    </w:p>
    <w:p>
      <w:pPr>
        <w:numPr>
          <w:ilvl w:val="0"/>
          <w:numId w:val="1002"/>
        </w:numPr>
        <w:pStyle w:val="Compact"/>
      </w:pPr>
      <w:r>
        <w:t xml:space="preserve">Creating municipal partnerships to provide subsidized materials and technical support for essential repairs in low-income areas, directly benefiting the community served by every plumber in Zimbabwe Harare.</w:t>
      </w:r>
    </w:p>
    <w:p>
      <w:pPr>
        <w:numPr>
          <w:ilvl w:val="0"/>
          <w:numId w:val="1002"/>
        </w:numPr>
        <w:pStyle w:val="Compact"/>
      </w:pPr>
      <w:r>
        <w:t xml:space="preserve">Integrating plumbing maintenance into broader city resilience planning as a critical urban service category.</w:t>
      </w:r>
    </w:p>
    <w:p>
      <w:pPr>
        <w:pStyle w:val="FirstParagraph"/>
      </w:pPr>
      <w:r>
        <w:t xml:space="preserve">In conclusion, investing in the profession of the</w:t>
      </w:r>
      <w:r>
        <w:t xml:space="preserve"> </w:t>
      </w:r>
      <w:r>
        <w:rPr>
          <w:iCs/>
          <w:i/>
        </w:rPr>
        <w:t xml:space="preserve">Plumber</w:t>
      </w:r>
      <w:r>
        <w:t xml:space="preserve"> </w:t>
      </w:r>
      <w:r>
        <w:t xml:space="preserve">within Zimbabwe Harare is not merely an economic consideration; it is an urgent public health and infrastructure necessity. Recognizing and supporting these skilled individuals, both formal and informal, is fundamental to building a healthier, more water-secure future for the city of Zimbabwe Harare. This Dissertation serves as a call to action for policymakers, municipal authorities, educational institutions, and civil society organizations across Zimbabwe Harare.</w:t>
      </w:r>
    </w:p>
    <w:bookmarkEnd w:id="28"/>
    <w:bookmarkStart w:id="29" w:name="references-illustrative"/>
    <w:p>
      <w:pPr>
        <w:pStyle w:val="Heading2"/>
      </w:pPr>
      <w:r>
        <w:t xml:space="preserve">References (Illustrative)</w:t>
      </w:r>
    </w:p>
    <w:p>
      <w:pPr>
        <w:pStyle w:val="FirstParagraph"/>
      </w:pPr>
      <w:r>
        <w:t xml:space="preserve">Harare City Council. (2023). *Annual Water Supply and Sanitation Report*. Harare.</w:t>
      </w:r>
      <w:r>
        <w:br/>
      </w:r>
      <w:r>
        <w:t xml:space="preserve">World Bank. (2023). *Zimbabwe Urban Water and Sanitation Sector Assessment*. Washington, DC.</w:t>
      </w:r>
      <w:r>
        <w:br/>
      </w:r>
      <w:r>
        <w:t xml:space="preserve">UN-Habitat Zimbabwe. (2022). *Improving Urban Water Access in Informal Settlements: Case Studies from Harare*.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Plumbers in Zimbabwe Harare</dc:title>
  <dc:creator/>
  <dc:language>en</dc:language>
  <cp:keywords/>
  <dcterms:created xsi:type="dcterms:W3CDTF">2026-07-13T17:16:46Z</dcterms:created>
  <dcterms:modified xsi:type="dcterms:W3CDTF">2026-07-13T17:16:46Z</dcterms:modified>
</cp:coreProperties>
</file>

<file path=docProps/custom.xml><?xml version="1.0" encoding="utf-8"?>
<Properties xmlns="http://schemas.openxmlformats.org/officeDocument/2006/custom-properties" xmlns:vt="http://schemas.openxmlformats.org/officeDocument/2006/docPropsVTypes"/>
</file>