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Police</w:t>
      </w:r>
      <w:r>
        <w:t xml:space="preserve"> </w:t>
      </w:r>
      <w:r>
        <w:t xml:space="preserve">Officer</w:t>
      </w:r>
      <w:r>
        <w:t xml:space="preserve"> </w:t>
      </w:r>
      <w:r>
        <w:t xml:space="preserve">Roles</w:t>
      </w:r>
      <w:r>
        <w:t xml:space="preserve"> </w:t>
      </w:r>
      <w:r>
        <w:t xml:space="preserve">in</w:t>
      </w:r>
      <w:r>
        <w:t xml:space="preserve"> </w:t>
      </w:r>
      <w:r>
        <w:t xml:space="preserve">China</w:t>
      </w:r>
      <w:r>
        <w:t xml:space="preserve"> </w:t>
      </w:r>
      <w:r>
        <w:t xml:space="preserve">Guangzhou</w:t>
      </w:r>
    </w:p>
    <w:bookmarkStart w:id="26" w:name="Xfdc486ff7250bd430581a5f041f7297ab124c2d"/>
    <w:p>
      <w:pPr>
        <w:pStyle w:val="Heading1"/>
      </w:pPr>
      <w:r>
        <w:t xml:space="preserve">A Dissertation on Contemporary Police Officer Roles and Challenges in China Guangzhou: A Modern Urban Policing Perspective</w:t>
      </w:r>
    </w:p>
    <w:p>
      <w:pPr>
        <w:pStyle w:val="FirstParagraph"/>
      </w:pPr>
      <w:r>
        <w:t xml:space="preserve">This dissertation examines the evolving role of the Police Officer within the complex urban ecosystem of China Guangzhou, one of Asia's most dynamic metropolises. As a pivotal city in southern China and a major economic hub within the Pearl River Delta, Guangzhou presents unique challenges that demand sophisticated policing strategies. This research synthesizes current practices, institutional frameworks, and societal expectations to analyze how Police Officers operate as guardians of public order in this distinctive Chinese context.</w:t>
      </w:r>
    </w:p>
    <w:bookmarkStart w:id="20" w:name="X643040ea81abc3f1b4e28858fd754409b44613c"/>
    <w:p>
      <w:pPr>
        <w:pStyle w:val="Heading2"/>
      </w:pPr>
      <w:r>
        <w:t xml:space="preserve">China Guangzhou: The Urban Crucible for Modern Policing</w:t>
      </w:r>
    </w:p>
    <w:p>
      <w:pPr>
        <w:pStyle w:val="FirstParagraph"/>
      </w:pPr>
      <w:r>
        <w:t xml:space="preserve">With a population exceeding 18 million residents and a bustling economy driving China's southern development, China Guangzhou serves as an unparalleled laboratory for contemporary law enforcement. The city's rapid urbanization, dense population centers, international trade activities (notably through its port), and cultural diversity create a multifaceted environment where Police Officers must navigate between traditional community policing models and cutting-edge technological solutions. This dissertation argues that the effectiveness of the Police Officer in China Guangzhou is intrinsically linked to their ability to adapt to this specific urban reality while upholding national law enforcement standards under the People's Republic of China's legal framework.</w:t>
      </w:r>
    </w:p>
    <w:bookmarkEnd w:id="20"/>
    <w:bookmarkStart w:id="21" w:name="X2571523dbbbb23790011516e60e37b4a8b66976"/>
    <w:p>
      <w:pPr>
        <w:pStyle w:val="Heading2"/>
      </w:pPr>
      <w:r>
        <w:t xml:space="preserve">The Multifaceted Responsibilities of a Police Officer in Guangzhou</w:t>
      </w:r>
    </w:p>
    <w:p>
      <w:pPr>
        <w:pStyle w:val="FirstParagraph"/>
      </w:pPr>
      <w:r>
        <w:t xml:space="preserve">In China Guangzhou, the role of a Police Officer transcends traditional crime prevention and response. This dissertation identifies three core dimensions requiring specialized training and operational focus:</w:t>
      </w:r>
    </w:p>
    <w:p>
      <w:pPr>
        <w:numPr>
          <w:ilvl w:val="0"/>
          <w:numId w:val="1001"/>
        </w:numPr>
        <w:pStyle w:val="Compact"/>
      </w:pPr>
      <w:r>
        <w:rPr>
          <w:bCs/>
          <w:b/>
        </w:rPr>
        <w:t xml:space="preserve">Urban Order Maintenance:</w:t>
      </w:r>
      <w:r>
        <w:t xml:space="preserve"> </w:t>
      </w:r>
      <w:r>
        <w:t xml:space="preserve">Managing traffic flow in one of the world's busiest metropolitan areas, preventing public disturbances during large events (e.g., Canton Fair), and ensuring safety in crowded commercial districts like Beijing Road.</w:t>
      </w:r>
    </w:p>
    <w:p>
      <w:pPr>
        <w:numPr>
          <w:ilvl w:val="0"/>
          <w:numId w:val="1001"/>
        </w:numPr>
        <w:pStyle w:val="Compact"/>
      </w:pPr>
      <w:r>
        <w:rPr>
          <w:bCs/>
          <w:b/>
        </w:rPr>
        <w:t xml:space="preserve">Community-Oriented Policing:</w:t>
      </w:r>
      <w:r>
        <w:t xml:space="preserve"> </w:t>
      </w:r>
      <w:r>
        <w:t xml:space="preserve">Building trust through neighborhood patrols (社区警务), resolving local disputes, and collaborating with residents' committees – a critical component emphasized by Guangzhou Public Security Bureau directives to enhance social harmony.</w:t>
      </w:r>
    </w:p>
    <w:p>
      <w:pPr>
        <w:numPr>
          <w:ilvl w:val="0"/>
          <w:numId w:val="1001"/>
        </w:numPr>
        <w:pStyle w:val="Compact"/>
      </w:pPr>
      <w:r>
        <w:rPr>
          <w:bCs/>
          <w:b/>
        </w:rPr>
        <w:t xml:space="preserve">Technological Integration:</w:t>
      </w:r>
      <w:r>
        <w:t xml:space="preserve"> </w:t>
      </w:r>
      <w:r>
        <w:t xml:space="preserve">Operating advanced systems like the "Guangzhou Smart Police" platform, utilizing AI-powered surveillance for crowd monitoring, facial recognition for suspect identification (within legal boundaries), and digital evidence collection – all essential tools for a modern Police Officer in this tech-forward city.</w:t>
      </w:r>
    </w:p>
    <w:bookmarkEnd w:id="21"/>
    <w:bookmarkStart w:id="22" w:name="X45f99312a10f3c03e9373b2c2f7b5eb4d58c324"/>
    <w:p>
      <w:pPr>
        <w:pStyle w:val="Heading2"/>
      </w:pPr>
      <w:r>
        <w:t xml:space="preserve">Challenges Facing the Police Officer in Contemporary China Guangzhou</w:t>
      </w:r>
    </w:p>
    <w:p>
      <w:pPr>
        <w:pStyle w:val="FirstParagraph"/>
      </w:pPr>
      <w:r>
        <w:t xml:space="preserve">This dissertation highlights significant challenges specific to the Guangzhou context:</w:t>
      </w:r>
    </w:p>
    <w:p>
      <w:pPr>
        <w:pStyle w:val="BodyText"/>
      </w:pPr>
      <w:r>
        <w:t xml:space="preserve">The sheer scale of urban life strains resources. A single Police Officer may cover a district exceeding 10 square kilometers with diverse demographics, from elderly residents in traditional *Hakka* neighborhoods to foreign expatriates in Tianhe CBD. Balancing rapid response times with thorough community engagement remains a constant tension. Furthermore, the influx of migrant workers – estimated at over 5 million – creates unique socio-economic pressures demanding nuanced approaches beyond standard enforcement protocols.</w:t>
      </w:r>
    </w:p>
    <w:p>
      <w:pPr>
        <w:pStyle w:val="BodyText"/>
      </w:pPr>
      <w:r>
        <w:t xml:space="preserve">Another critical challenge, explored in detail within this dissertation, is the delicate interplay between technological advancement and civil liberties. While Guangzhou Police deploy sophisticated monitoring systems for public safety, the role of the Police Officer requires constant ethical calibration to ensure compliance with China's evolving privacy laws and societal expectations for respectful policing. Training programs now emphasize these ethical dimensions alongside technical skills.</w:t>
      </w:r>
    </w:p>
    <w:bookmarkEnd w:id="22"/>
    <w:bookmarkStart w:id="23" w:name="X5d0085cda5a508c80dbf33c8b0567e33b43b4b0"/>
    <w:p>
      <w:pPr>
        <w:pStyle w:val="Heading2"/>
      </w:pPr>
      <w:r>
        <w:t xml:space="preserve">Professional Development: Shaping the Modern Police Officer</w:t>
      </w:r>
    </w:p>
    <w:p>
      <w:pPr>
        <w:pStyle w:val="FirstParagraph"/>
      </w:pPr>
      <w:r>
        <w:t xml:space="preserve">To meet Guangzhou's demands, the People's Police Academy in Guangzhou has significantly revised its curriculum. This dissertation notes a clear shift towards interdisciplinary training where future Police Officers learn not only criminal law and tactical response but also basic public health protocols (especially relevant post-pandemic), cross-cultural communication for international business zones, and data literacy for operating smart policing tools. The goal is to cultivate Police Officers who are both authoritative enforcers and community facilitators – a dual role vital for stability in China Guangzhou's diverse urban fabric.</w:t>
      </w:r>
    </w:p>
    <w:bookmarkEnd w:id="23"/>
    <w:bookmarkStart w:id="24" w:name="community-trust-as-the-cornerstone"/>
    <w:p>
      <w:pPr>
        <w:pStyle w:val="Heading2"/>
      </w:pPr>
      <w:r>
        <w:t xml:space="preserve">Community Trust as the Cornerstone</w:t>
      </w:r>
    </w:p>
    <w:p>
      <w:pPr>
        <w:pStyle w:val="FirstParagraph"/>
      </w:pPr>
      <w:r>
        <w:t xml:space="preserve">Crucially, this dissertation contends that the most effective Police Officer in China Guangzhou is one who actively fosters community trust. Initiatives like "Police Open Days" at local precincts, youth mentorship programs targeting high-risk areas, and multilingual assistance services (for English, Vietnamese, Korean speakers prevalent in business districts) are not mere add-ons; they are fundamental to the Police Officer's success. This proactive community engagement model directly addresses social cohesion needs in a city where transient populations and rapid change can challenge traditional policing.</w:t>
      </w:r>
    </w:p>
    <w:bookmarkEnd w:id="24"/>
    <w:bookmarkStart w:id="25" w:name="X5639fe99605473e397d88b902e8b5aaaaaf9d29"/>
    <w:p>
      <w:pPr>
        <w:pStyle w:val="Heading2"/>
      </w:pPr>
      <w:r>
        <w:t xml:space="preserve">Conclusion: The Indispensable Role of the Police Officer in Guangzhou's Future</w:t>
      </w:r>
    </w:p>
    <w:p>
      <w:pPr>
        <w:pStyle w:val="FirstParagraph"/>
      </w:pPr>
      <w:r>
        <w:t xml:space="preserve">This dissertation affirms that the Police Officer remains an indispensable institution within China Guangzhou's governance structure. As the city continues to grow and evolve – becoming a model for smart, sustainable urban development in China – the role of the Police Officer will become increasingly strategic, not merely reactive. Success hinges on continuous adaptation: leveraging technology ethically, deepening community partnerships, and ensuring every Police Officer embodies professionalism that reflects Guangzhou's status as both a modern global city and a vital center of Chinese society. The future of public safety in China Guangzhou is fundamentally dependent on the evolving capabilities and integrity of its dedicated Police Officers. This research underscores the need for sustained investment in their professional development to meet the city's escalating demands, solidifying their role as guardians of peace within this vibrant metropolis.</w:t>
      </w:r>
    </w:p>
    <w:p>
      <w:pPr>
        <w:pStyle w:val="BodyText"/>
      </w:pPr>
      <w:r>
        <w:rPr>
          <w:iCs/>
          <w:i/>
        </w:rPr>
        <w:t xml:space="preserve">This dissertation provides a focused analysis grounded in current operational realities within China Guangzhou, emphasizing the critical and evolving responsibilities of the Police Officer as a cornerstone of urban safety and social stability in one of the world's most significant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Police Officer Roles in China Guangzhou</dc:title>
  <dc:creator/>
  <dc:language>en</dc:language>
  <cp:keywords/>
  <dcterms:created xsi:type="dcterms:W3CDTF">2026-07-21T03:55:33Z</dcterms:created>
  <dcterms:modified xsi:type="dcterms:W3CDTF">2026-07-21T03:55:33Z</dcterms:modified>
</cp:coreProperties>
</file>

<file path=docProps/custom.xml><?xml version="1.0" encoding="utf-8"?>
<Properties xmlns="http://schemas.openxmlformats.org/officeDocument/2006/custom-properties" xmlns:vt="http://schemas.openxmlformats.org/officeDocument/2006/docPropsVTypes"/>
</file>