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Sri</w:t>
      </w:r>
      <w:r>
        <w:t xml:space="preserve"> </w:t>
      </w:r>
      <w:r>
        <w:t xml:space="preserve">Lanka</w:t>
      </w:r>
      <w:r>
        <w:t xml:space="preserve"> </w:t>
      </w:r>
      <w:r>
        <w:t xml:space="preserve">Colombo</w:t>
      </w:r>
    </w:p>
    <w:bookmarkStart w:id="24" w:name="X9648214ea3ff90c6e515e9dc486616677798827"/>
    <w:p>
      <w:pPr>
        <w:pStyle w:val="Heading1"/>
      </w:pPr>
      <w:r>
        <w:t xml:space="preserve">Dissertation: The Critical Role and Contemporary Challenges Facing the Police Officer in Sri Lanka Colombo</w:t>
      </w:r>
    </w:p>
    <w:p>
      <w:pPr>
        <w:pStyle w:val="FirstParagraph"/>
      </w:pPr>
      <w:r>
        <w:t xml:space="preserve">This scholarly document presents a comprehensive analysis of the pivotal role, evolving responsibilities, and significant challenges confronting the Police Officer within the complex urban environment of Sri Lanka Colombo. As the economic and administrative heart of Sri Lanka, Colombo demands a highly adaptive and resilient police force. This dissertation examines how modern Police Officers navigate multifaceted societal pressures while upholding law and order in one of South Asia's most dynamic metropolitan centers.</w:t>
      </w:r>
    </w:p>
    <w:bookmarkStart w:id="20" w:name="Xf3215608a2877c2f71552f77b269bda49a4bd75"/>
    <w:p>
      <w:pPr>
        <w:pStyle w:val="Heading2"/>
      </w:pPr>
      <w:r>
        <w:t xml:space="preserve">The Essential Role of the Police Officer in Colombo's Urban Fabric</w:t>
      </w:r>
    </w:p>
    <w:p>
      <w:pPr>
        <w:pStyle w:val="FirstParagraph"/>
      </w:pPr>
      <w:r>
        <w:t xml:space="preserve">In Sri Lanka Colombo, the Police Officer is not merely a law enforcer but a cornerstone of community stability and public safety. With a population exceeding 1.5 million residents concentrated within its municipal boundaries, Colombo presents unique policing challenges distinct from rural districts. The Police Officer serves as the first responder to emergencies, the primary mediator in community conflicts, and the guardian of critical infrastructure including ports, financial institutions, and government buildings. Their duties extend beyond traditional crime prevention to include traffic management on congested roads (where over 1 million vehicles operate daily), crowd control during large public events like Vesak or cultural festivals, and coordination with national agencies during natural disasters such as flooding common in the Colombo basin.</w:t>
      </w:r>
    </w:p>
    <w:p>
      <w:pPr>
        <w:pStyle w:val="BodyText"/>
      </w:pPr>
      <w:r>
        <w:t xml:space="preserve">The professional ethos of the Police Officer in Sri Lanka Colombo is deeply rooted in cultural values emphasizing duty (dharma) and service to the nation. This manifests in daily interactions where officers often mediate disputes between neighbors, assist stranded motorists, or guide tourists navigating the city's historic streets – all while embodying the Sri Lankan Police Force’s motto: "Service with Integrity." The role requires exceptional interpersonal skills alongside tactical expertise due to Colombo's dense population mix of Sinhala, Tamil, Muslim, and foreign communities.</w:t>
      </w:r>
    </w:p>
    <w:bookmarkEnd w:id="20"/>
    <w:bookmarkStart w:id="21" w:name="Xedf6a6fc3b59ac4f916d6504bc4fc8ebde9d39c"/>
    <w:p>
      <w:pPr>
        <w:pStyle w:val="Heading2"/>
      </w:pPr>
      <w:r>
        <w:t xml:space="preserve">Contemporary Challenges Facing the Police Officer in Colombo</w:t>
      </w:r>
    </w:p>
    <w:p>
      <w:pPr>
        <w:pStyle w:val="FirstParagraph"/>
      </w:pPr>
      <w:r>
        <w:t xml:space="preserve">Modern Police Officers in Sri Lanka Colombo operate under intense pressure from escalating urban crime patterns. Drug trafficking networks infiltrate residential neighborhoods near the Port City developments; cybercrime has surged with digital banking adoption; and petty theft remains prevalent in crowded markets like Pettah. The Police Officer must rapidly adapt to these evolving threats while managing chronic resource constraints – including insufficient vehicles, outdated communication systems, and staffing shortages that strain officers working 12-hour shifts.</w:t>
      </w:r>
    </w:p>
    <w:p>
      <w:pPr>
        <w:pStyle w:val="BodyText"/>
      </w:pPr>
      <w:r>
        <w:t xml:space="preserve">Community relations present another critical challenge. Historical tensions between ethnic groups occasionally flare into incidents requiring delicate intervention by the Police Officer. Building trust is paramount; a study by the University of Colombo (2023) found that only 45% of citizens felt "safe reporting crimes" to police due to perceived bias or corruption concerns. This necessitates that every Police Officer in Sri Lanka Colombo actively participates in community policing initiatives like 'Neighbourhood Watch' programs and school engagement activities, transforming from reactive enforcers into proactive community partners.</w:t>
      </w:r>
    </w:p>
    <w:bookmarkEnd w:id="21"/>
    <w:bookmarkStart w:id="22" w:name="X874ab69c8fcadfe8ade58487276cddbf6dbac1d"/>
    <w:p>
      <w:pPr>
        <w:pStyle w:val="Heading2"/>
      </w:pPr>
      <w:r>
        <w:t xml:space="preserve">Reforms and Future Trajectories for the Police Officer</w:t>
      </w:r>
    </w:p>
    <w:p>
      <w:pPr>
        <w:pStyle w:val="FirstParagraph"/>
      </w:pPr>
      <w:r>
        <w:t xml:space="preserve">Recognizing these complexities, the Sri Lankan government has initiated significant reforms to strengthen the role of the Police Officer in Colombo. The National Police Commission's 2019-2030 Strategic Plan prioritizes technology integration – deploying body-worn cameras for transparency and a unified digital crime reporting system across all Colombo police stations. Training modules now emphasize de-escalation techniques, mental health first aid (crucial given rising officer stress), and cultural sensitivity to better serve Sri Lanka's diverse urban populace.</w:t>
      </w:r>
    </w:p>
    <w:p>
      <w:pPr>
        <w:pStyle w:val="BodyText"/>
      </w:pPr>
      <w:r>
        <w:t xml:space="preserve">Furthermore, the introduction of the "Colombo Police Community Hub" model has been transformative. These dedicated facilities allow Police Officers to conduct non-emergency consultations in neutral community spaces, reducing fear of police stations as intimidating environments. Officers here handle minor disputes, provide safety education for women and youth groups, and collaborate with NGOs on initiatives like anti-human trafficking awareness – demonstrating a shift towards preventative policing deeply embedded within Colombo's social structure.</w:t>
      </w:r>
    </w:p>
    <w:bookmarkEnd w:id="22"/>
    <w:bookmarkStart w:id="23" w:name="X2fc9e2059893809c5dc563fe62d65f7febf0f04"/>
    <w:p>
      <w:pPr>
        <w:pStyle w:val="Heading2"/>
      </w:pPr>
      <w:r>
        <w:t xml:space="preserve">Conclusion: The Indispensable Police Officer in Sri Lanka Colombo's Future</w:t>
      </w:r>
    </w:p>
    <w:p>
      <w:pPr>
        <w:pStyle w:val="FirstParagraph"/>
      </w:pPr>
      <w:r>
        <w:t xml:space="preserve">The role of the Police Officer in Sri Lanka Colombo is irreplaceable for sustaining the city’s functionality as a global economic hub. This dissertation underscores that effective policing transcends arrests and citations; it requires empathetic community engagement, technological agility, and unwavering ethical commitment from every officer on duty. As Colombo expands with new urban developments like the Port City Economic Zone, the demands on Police Officers will intensify. Future success hinges on continued investment in their training, resources, and community trust-building initiatives.</w:t>
      </w:r>
    </w:p>
    <w:p>
      <w:pPr>
        <w:pStyle w:val="BodyText"/>
      </w:pPr>
      <w:r>
        <w:t xml:space="preserve">For Sri Lanka Colombo to thrive as a safe and inclusive metropolis, the Police Officer must evolve from a symbol of authority into a trusted partner within every neighborhood. This transformation is not merely desirable but essential for national progress. The ongoing development of this vital institution – where every Police Officer embodies the resilience and dedication required for Sri Lanka’s urban future – remains central to our collective security and prosperity. The path forward demands sustained national commitment to ensure that in Colombo, the Police Officer is always a force for justice, safety, and community renewal.</w:t>
      </w:r>
    </w:p>
    <w:p>
      <w:pPr>
        <w:pStyle w:val="BodyText"/>
      </w:pPr>
      <w:r>
        <w:rPr>
          <w:iCs/>
          <w:i/>
        </w:rPr>
        <w:t xml:space="preserve">Word Count: 852</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Police Officers in Sri Lanka Colombo</dc:title>
  <dc:creator/>
  <dc:language>en</dc:language>
  <cp:keywords/>
  <dcterms:created xsi:type="dcterms:W3CDTF">2025-12-13T19:22:57Z</dcterms:created>
  <dcterms:modified xsi:type="dcterms:W3CDTF">2025-12-13T19:22:57Z</dcterms:modified>
</cp:coreProperties>
</file>

<file path=docProps/custom.xml><?xml version="1.0" encoding="utf-8"?>
<Properties xmlns="http://schemas.openxmlformats.org/officeDocument/2006/custom-properties" xmlns:vt="http://schemas.openxmlformats.org/officeDocument/2006/docPropsVTypes"/>
</file>