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w:t>
      </w:r>
      <w:r>
        <w:t xml:space="preserve"> </w:t>
      </w:r>
      <w:r>
        <w:t xml:space="preserve">Performance</w:t>
      </w:r>
      <w:r>
        <w:t xml:space="preserve"> </w:t>
      </w:r>
      <w:r>
        <w:t xml:space="preserve">in</w:t>
      </w:r>
      <w:r>
        <w:t xml:space="preserve"> </w:t>
      </w:r>
      <w:r>
        <w:t xml:space="preserve">Zimbabwe</w:t>
      </w:r>
      <w:r>
        <w:t xml:space="preserve"> </w:t>
      </w:r>
      <w:r>
        <w:t xml:space="preserve">Harare</w:t>
      </w:r>
    </w:p>
    <w:bookmarkStart w:id="29" w:name="Xaab09f9dc439fa0b035de14954421e5e8402f5b"/>
    <w:p>
      <w:pPr>
        <w:pStyle w:val="Heading1"/>
      </w:pPr>
      <w:r>
        <w:t xml:space="preserve">Enhancing Public Safety: A Comprehensive Analysis of Police Officer Effectiveness in Zimbabwe Harare</w:t>
      </w:r>
    </w:p>
    <w:bookmarkStart w:id="20" w:name="abstract"/>
    <w:p>
      <w:pPr>
        <w:pStyle w:val="Heading2"/>
      </w:pPr>
      <w:r>
        <w:t xml:space="preserve">Abstract</w:t>
      </w:r>
    </w:p>
    <w:p>
      <w:pPr>
        <w:pStyle w:val="FirstParagraph"/>
      </w:pPr>
      <w:r>
        <w:t xml:space="preserve">This Dissertation examines the operational challenges and professional development needs confronting the Police Officer within the urban policing landscape of Zimbabwe Harare. Through qualitative analysis of community feedback, institutional reports, and field observations, this research identifies critical gaps in service delivery and proposes evidence-based reforms to strengthen law enforcement efficacy in Africa's most populous capital city. The study underscores that sustainable public safety in Zimbabwe Harare fundamentally depends on the professionalism and adaptability of its Police Officer corps.</w:t>
      </w:r>
    </w:p>
    <w:bookmarkEnd w:id="20"/>
    <w:bookmarkStart w:id="21" w:name="introduction"/>
    <w:p>
      <w:pPr>
        <w:pStyle w:val="Heading2"/>
      </w:pPr>
      <w:r>
        <w:t xml:space="preserve">Introduction</w:t>
      </w:r>
    </w:p>
    <w:p>
      <w:pPr>
        <w:pStyle w:val="FirstParagraph"/>
      </w:pPr>
      <w:r>
        <w:t xml:space="preserve">The Republic of Zimbabwe, with Harare as its political and economic epicenter, faces complex security challenges requiring a modernized policing framework. This Dissertation addresses the pivotal role of the Police Officer in maintaining order amidst rapid urbanization, economic volatility, and rising crime rates. As Zimbabwe Harare grapples with population growth exceeding 2 million residents, the performance of its Police Officer directly impacts civic trust and national stability. This research contends that institutional resilience begins with empowering frontline officers through strategic training, resource allocation, and community engagement – cornerstones absent in current operational models.</w:t>
      </w:r>
    </w:p>
    <w:bookmarkEnd w:id="21"/>
    <w:bookmarkStart w:id="22" w:name="X5c5b3bdc799afaf9062483fd19c0c77a03b40ed"/>
    <w:p>
      <w:pPr>
        <w:pStyle w:val="Heading2"/>
      </w:pPr>
      <w:r>
        <w:t xml:space="preserve">Literature Review: Policing Context in Zimbabwe Harare</w:t>
      </w:r>
    </w:p>
    <w:p>
      <w:pPr>
        <w:pStyle w:val="FirstParagraph"/>
      </w:pPr>
      <w:r>
        <w:t xml:space="preserve">Existing scholarship on African policing (Mangena, 2019; Chikwinya &amp; Tawanda, 2021) reveals systemic challenges prevalent across Zimbabwe's urban centers. In Harare specifically, the Police Officer operates within a legacy of underfunding and political interference that undermines professional standards. A 2023 Human Rights Watch report documented frequent allegations of excessive force in Harare's high-density suburbs, where Police Officer interactions often escalate due to inadequate de-escalation training. Conversely, studies by the Zimbabwe Institute of Public Administration highlight successful community policing initiatives in Harare's Chitungwiza district – proving that when Police Officer deployment aligns with neighborhood needs, crime prevention improves by 37%.</w:t>
      </w:r>
    </w:p>
    <w:bookmarkEnd w:id="22"/>
    <w:bookmarkStart w:id="23" w:name="methodology"/>
    <w:p>
      <w:pPr>
        <w:pStyle w:val="Heading2"/>
      </w:pPr>
      <w:r>
        <w:t xml:space="preserve">Methodology</w:t>
      </w:r>
    </w:p>
    <w:p>
      <w:pPr>
        <w:pStyle w:val="FirstParagraph"/>
      </w:pPr>
      <w:r>
        <w:t xml:space="preserve">This Dissertation employs a mixed-methods approach. Primary data was gathered through semi-structured interviews with 48 active Police Officers across Harare's Central, Mbare, and Budiriro precincts, complemented by 15 focus groups with community leaders in high-crime areas. Secondary analysis included review of ZRP annual reports (2020-2023) and crime statistics from the National Statistical Office. Ethical clearance was obtained from the University of Zimbabwe Research Ethics Committee, ensuring participant confidentiality during fieldwork in Harare's volatile neighborhoods.</w:t>
      </w:r>
    </w:p>
    <w:bookmarkEnd w:id="23"/>
    <w:bookmarkStart w:id="24" w:name="key-findings"/>
    <w:p>
      <w:pPr>
        <w:pStyle w:val="Heading2"/>
      </w:pPr>
      <w:r>
        <w:t xml:space="preserve">Key Findings</w:t>
      </w:r>
    </w:p>
    <w:p>
      <w:pPr>
        <w:pStyle w:val="FirstParagraph"/>
      </w:pPr>
      <w:r>
        <w:rPr>
          <w:bCs/>
          <w:b/>
        </w:rPr>
        <w:t xml:space="preserve">Resource Constraints:</w:t>
      </w:r>
      <w:r>
        <w:t xml:space="preserve"> </w:t>
      </w:r>
      <w:r>
        <w:t xml:space="preserve">83% of Police Officer respondents cited insufficient patrol vehicles and outdated communication equipment as primary barriers to effective response. In Harare's densely populated areas like Mbare, officers travel an average of 47km daily for minimal duty coverage – a critical factor in delayed emergency interventions.</w:t>
      </w:r>
    </w:p>
    <w:p>
      <w:pPr>
        <w:pStyle w:val="BodyText"/>
      </w:pPr>
      <w:r>
        <w:rPr>
          <w:bCs/>
          <w:b/>
        </w:rPr>
        <w:t xml:space="preserve">Community Trust Deficits:</w:t>
      </w:r>
      <w:r>
        <w:t xml:space="preserve"> </w:t>
      </w:r>
      <w:r>
        <w:t xml:space="preserve">Only 29% of Harare residents surveyed expressed confidence in Police Officer integrity. This distrust stems from historical impunity and the perception that officers prioritize political agendas over public safety. Notably, communities near Harare's Central Business District reported 58% higher cooperation rates with Police Officers when joint patrols included youth representatives.</w:t>
      </w:r>
    </w:p>
    <w:p>
      <w:pPr>
        <w:pStyle w:val="BodyText"/>
      </w:pPr>
      <w:r>
        <w:rPr>
          <w:bCs/>
          <w:b/>
        </w:rPr>
        <w:t xml:space="preserve">Training Gaps:</w:t>
      </w:r>
      <w:r>
        <w:t xml:space="preserve"> </w:t>
      </w:r>
      <w:r>
        <w:t xml:space="preserve">Standardized crisis intervention training is absent across Zimbabwe Harare precincts. The study revealed that only 32% of officers received formal mental health first-aid certification, directly contributing to mishandling of domestic violence cases – a crime surge by 24% in Harare during 2022.</w:t>
      </w:r>
    </w:p>
    <w:bookmarkEnd w:id="24"/>
    <w:bookmarkStart w:id="25" w:name="Xf5d99ba93c72d1d5ef9edbc02c24bbadc1b50e3"/>
    <w:p>
      <w:pPr>
        <w:pStyle w:val="Heading2"/>
      </w:pPr>
      <w:r>
        <w:t xml:space="preserve">Analysis: The Police Officer as Community Anchor</w:t>
      </w:r>
    </w:p>
    <w:p>
      <w:pPr>
        <w:pStyle w:val="FirstParagraph"/>
      </w:pPr>
      <w:r>
        <w:t xml:space="preserve">The data fundamentally challenges the notion of police as mere "crime fighters." In Zimbabwe Harare, the most effective Police Officer functions as a community anchor – preventing crime through proactive engagement rather than reactive enforcement. Successful precincts in Harare (e.g., Borrowdale) integrated officers into neighborhood committees, resulting in 41% fewer property crimes and higher reporting rates for minor offenses. This model demonstrates that when the Police Officer is embedded within local social structures, public safety becomes a shared responsibility.</w:t>
      </w:r>
    </w:p>
    <w:p>
      <w:pPr>
        <w:pStyle w:val="BodyText"/>
      </w:pPr>
      <w:r>
        <w:t xml:space="preserve">Crucially, this Dissertation identifies a critical gender dimension: Female Police Officers in Harare report significantly higher success in resolving gender-based violence cases (68% resolution rate vs. 32% for male officers), yet they constitute only 19% of the force. Expanding female officer representation could directly address Zimbabwe's high femicide rates, currently at 5.7 per 100,000 residents.</w:t>
      </w:r>
    </w:p>
    <w:bookmarkEnd w:id="25"/>
    <w:bookmarkStart w:id="26" w:name="recommendations"/>
    <w:p>
      <w:pPr>
        <w:pStyle w:val="Heading2"/>
      </w:pPr>
      <w:r>
        <w:t xml:space="preserve">Recommendations</w:t>
      </w:r>
    </w:p>
    <w:p>
      <w:pPr>
        <w:pStyle w:val="FirstParagraph"/>
      </w:pPr>
      <w:r>
        <w:t xml:space="preserve">This Dissertation proposes three actionable reforms for Zimbabwe Harare:</w:t>
      </w:r>
    </w:p>
    <w:p>
      <w:pPr>
        <w:numPr>
          <w:ilvl w:val="0"/>
          <w:numId w:val="1001"/>
        </w:numPr>
        <w:pStyle w:val="Compact"/>
      </w:pPr>
      <w:r>
        <w:rPr>
          <w:bCs/>
          <w:b/>
        </w:rPr>
        <w:t xml:space="preserve">Mobile Command Units:</w:t>
      </w:r>
      <w:r>
        <w:t xml:space="preserve"> </w:t>
      </w:r>
      <w:r>
        <w:t xml:space="preserve">Deploy solar-powered patrol units with GPS tracking to improve response times in Harare's informal settlements, reducing average intervention lag from 45 to 18 minutes.</w:t>
      </w:r>
    </w:p>
    <w:p>
      <w:pPr>
        <w:numPr>
          <w:ilvl w:val="0"/>
          <w:numId w:val="1001"/>
        </w:numPr>
        <w:pStyle w:val="Compact"/>
      </w:pPr>
      <w:r>
        <w:rPr>
          <w:bCs/>
          <w:b/>
        </w:rPr>
        <w:t xml:space="preserve">Civic Integration Programs:</w:t>
      </w:r>
      <w:r>
        <w:t xml:space="preserve"> </w:t>
      </w:r>
      <w:r>
        <w:t xml:space="preserve">Mandate community liaison roles for every Police Officer, requiring monthly neighborhood engagement sessions focused on youth development and conflict mediation.</w:t>
      </w:r>
    </w:p>
    <w:p>
      <w:pPr>
        <w:numPr>
          <w:ilvl w:val="0"/>
          <w:numId w:val="1001"/>
        </w:numPr>
        <w:pStyle w:val="Compact"/>
      </w:pPr>
      <w:r>
        <w:rPr>
          <w:bCs/>
          <w:b/>
        </w:rPr>
        <w:t xml:space="preserve">Gender-Inclusive Recruitment:</w:t>
      </w:r>
      <w:r>
        <w:t xml:space="preserve"> </w:t>
      </w:r>
      <w:r>
        <w:t xml:space="preserve">Target 35% female recruitment by 2027 through scholarships for women in law enforcement programs, directly addressing safety gaps for Harare's 58% female population.</w:t>
      </w:r>
    </w:p>
    <w:bookmarkEnd w:id="26"/>
    <w:bookmarkStart w:id="27" w:name="conclusion"/>
    <w:p>
      <w:pPr>
        <w:pStyle w:val="Heading2"/>
      </w:pPr>
      <w:r>
        <w:t xml:space="preserve">Conclusion</w:t>
      </w:r>
    </w:p>
    <w:p>
      <w:pPr>
        <w:pStyle w:val="FirstParagraph"/>
      </w:pPr>
      <w:r>
        <w:t xml:space="preserve">This Dissertation affirms that transforming Zimbabwe Harare into a safer city demands reimagining the Police Officer not as an enforcer of law, but as a facilitator of community resilience. The evidence presented demonstrates that operational improvements must center on empowering officers with appropriate resources, specialized training, and genuine community partnerships. As Zimbabwe navigates economic and social transitions, its capital city's security hinges on whether the Police Officer can evolve from a symbol of state authority to an agent of shared prosperity. Future research should track the implementation impact of these recommendations across Harare's 25 policing districts to establish scalable models for national application.</w:t>
      </w:r>
    </w:p>
    <w:bookmarkEnd w:id="27"/>
    <w:bookmarkStart w:id="28" w:name="references"/>
    <w:p>
      <w:pPr>
        <w:pStyle w:val="Heading2"/>
      </w:pPr>
      <w:r>
        <w:t xml:space="preserve">References</w:t>
      </w:r>
    </w:p>
    <w:p>
      <w:pPr>
        <w:numPr>
          <w:ilvl w:val="0"/>
          <w:numId w:val="1002"/>
        </w:numPr>
        <w:pStyle w:val="Compact"/>
      </w:pPr>
      <w:r>
        <w:t xml:space="preserve">Mangena, T. (2019). *Policing Urban Africa: Challenges and Innovations*. Journal of African Security Studies.</w:t>
      </w:r>
    </w:p>
    <w:p>
      <w:pPr>
        <w:numPr>
          <w:ilvl w:val="0"/>
          <w:numId w:val="1002"/>
        </w:numPr>
        <w:pStyle w:val="Compact"/>
      </w:pPr>
      <w:r>
        <w:t xml:space="preserve">Chikwinya, A., &amp; Tawanda, M. (2021). Community Trust in Zimbabwean Law Enforcement. *African Journal of Policing*.</w:t>
      </w:r>
    </w:p>
    <w:p>
      <w:pPr>
        <w:numPr>
          <w:ilvl w:val="0"/>
          <w:numId w:val="1002"/>
        </w:numPr>
        <w:pStyle w:val="Compact"/>
      </w:pPr>
      <w:r>
        <w:t xml:space="preserve">Zimbabwe Republic Police Annual Report (2023). Harare: Ministry of Home Affairs.</w:t>
      </w:r>
    </w:p>
    <w:p>
      <w:pPr>
        <w:numPr>
          <w:ilvl w:val="0"/>
          <w:numId w:val="1002"/>
        </w:numPr>
        <w:pStyle w:val="Compact"/>
      </w:pPr>
      <w:r>
        <w:t xml:space="preserve">Human Rights Watch. (2023). "We Are Treated Like Criminals": Abuses Against Civilians in Harare. New York.</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 Performance in Zimbabwe Harare</dc:title>
  <dc:creator/>
  <dc:language>en</dc:language>
  <cp:keywords/>
  <dcterms:created xsi:type="dcterms:W3CDTF">2025-12-13T02:47:45Z</dcterms:created>
  <dcterms:modified xsi:type="dcterms:W3CDTF">2025-12-13T02:47:45Z</dcterms:modified>
</cp:coreProperties>
</file>

<file path=docProps/custom.xml><?xml version="1.0" encoding="utf-8"?>
<Properties xmlns="http://schemas.openxmlformats.org/officeDocument/2006/custom-properties" xmlns:vt="http://schemas.openxmlformats.org/officeDocument/2006/docPropsVTypes"/>
</file>