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Process</w:t>
      </w:r>
      <w:r>
        <w:t xml:space="preserve"> </w:t>
      </w:r>
      <w:r>
        <w:t xml:space="preserve">and</w:t>
      </w:r>
      <w:r>
        <w:t xml:space="preserve"> </w:t>
      </w:r>
      <w:r>
        <w:t xml:space="preserve">Academic</w:t>
      </w:r>
      <w:r>
        <w:t xml:space="preserve"> </w:t>
      </w:r>
      <w:r>
        <w:t xml:space="preserve">Leadership:</w:t>
      </w:r>
      <w:r>
        <w:t xml:space="preserve"> </w:t>
      </w:r>
      <w:r>
        <w:t xml:space="preserve">A</w:t>
      </w:r>
      <w:r>
        <w:t xml:space="preserve"> </w:t>
      </w:r>
      <w:r>
        <w:t xml:space="preserve">San</w:t>
      </w:r>
      <w:r>
        <w:t xml:space="preserve"> </w:t>
      </w:r>
      <w:r>
        <w:t xml:space="preserve">Francisco</w:t>
      </w:r>
      <w:r>
        <w:t xml:space="preserve"> </w:t>
      </w:r>
      <w:r>
        <w:t xml:space="preserve">Context</w:t>
      </w:r>
    </w:p>
    <w:bookmarkStart w:id="26" w:name="Xc751b256b6495e89844534c226bbdf10e3d1a62"/>
    <w:p>
      <w:pPr>
        <w:pStyle w:val="Heading1"/>
      </w:pPr>
      <w:r>
        <w:t xml:space="preserve">Advancing Scholarly Excellence: The Role of the Professor in Dissertation Development Within United States San Francisco Academic Institutions</w:t>
      </w:r>
    </w:p>
    <w:p>
      <w:pPr>
        <w:pStyle w:val="FirstParagraph"/>
      </w:pPr>
      <w:r>
        <w:t xml:space="preserve">The dissertation represents the cornerstone of doctoral academic achievement within the United States higher education system. This scholarly document, rigorously produced under the guidance of a qualified Professor, signifies not merely academic completion but a significant contribution to knowledge within a specific field. In the dynamic intellectual ecosystem of San Francisco—a city renowned for its concentration of world-class universities and innovative research centers—the dissertation process is deeply intertwined with the mentorship and expertise provided by faculty members, particularly those holding the esteemed title of Professor. This document elucidates the critical relationship between the Doctoral Dissertation, the Professor's supervisory role, and their operational context within United States San Francisco academic institutions.</w:t>
      </w:r>
    </w:p>
    <w:bookmarkStart w:id="20" w:name="X87deee0793651fe5d46e3d769af515c4c104f48"/>
    <w:p>
      <w:pPr>
        <w:pStyle w:val="Heading2"/>
      </w:pPr>
      <w:r>
        <w:t xml:space="preserve">The Nature of the Dissertation: A Fundamental Academic Requirement</w:t>
      </w:r>
    </w:p>
    <w:p>
      <w:pPr>
        <w:pStyle w:val="FirstParagraph"/>
      </w:pPr>
      <w:r>
        <w:t xml:space="preserve">A dissertation is not merely a lengthy research paper; it is a substantial original contribution to scholarship. It requires comprehensive literature review, rigorous methodology, novel data analysis or theoretical development, and clear articulation of findings that advance understanding in the candidate's discipline. In the United States system, completing this document is mandatory for earning a Doctor of Philosophy (Ph.D.) degree. The process demands significant intellectual independence from the student but relies fundamentally on structured guidance provided by an experienced academic mentor. This is where the role of the Professor becomes indispensable.</w:t>
      </w:r>
    </w:p>
    <w:bookmarkEnd w:id="20"/>
    <w:bookmarkStart w:id="21" w:name="X944d4e1eb5db2ef7589f66cfc5c4b948957e577"/>
    <w:p>
      <w:pPr>
        <w:pStyle w:val="Heading2"/>
      </w:pPr>
      <w:r>
        <w:t xml:space="preserve">The Indispensable Role of the Professor in Dissertation Success</w:t>
      </w:r>
    </w:p>
    <w:p>
      <w:pPr>
        <w:pStyle w:val="FirstParagraph"/>
      </w:pPr>
      <w:r>
        <w:t xml:space="preserve">Within United States San Francisco, a Professor serves as more than just an advisor; they are a scholarly guide, critical evaluator, and advocate for the doctoral candidate. The relationship between the student and their supervising Professor is pivotal throughout every stage of dissertation development:</w:t>
      </w:r>
    </w:p>
    <w:p>
      <w:pPr>
        <w:numPr>
          <w:ilvl w:val="0"/>
          <w:numId w:val="1001"/>
        </w:numPr>
        <w:pStyle w:val="Compact"/>
      </w:pPr>
      <w:r>
        <w:rPr>
          <w:bCs/>
          <w:b/>
        </w:rPr>
        <w:t xml:space="preserve">Topic Refinement &amp; Proposal Development:</w:t>
      </w:r>
      <w:r>
        <w:t xml:space="preserve"> </w:t>
      </w:r>
      <w:r>
        <w:t xml:space="preserve">Professors assist students in identifying viable, significant research questions that align with current academic discourse and institutional strengths, often drawing on their own expertise within San Francisco's unique research landscape (e.g., technology ethics at Stanford, public health policy at UCSF).</w:t>
      </w:r>
    </w:p>
    <w:p>
      <w:pPr>
        <w:numPr>
          <w:ilvl w:val="0"/>
          <w:numId w:val="1001"/>
        </w:numPr>
        <w:pStyle w:val="Compact"/>
      </w:pPr>
      <w:r>
        <w:rPr>
          <w:bCs/>
          <w:b/>
        </w:rPr>
        <w:t xml:space="preserve">Methodological Rigor:</w:t>
      </w:r>
      <w:r>
        <w:t xml:space="preserve"> </w:t>
      </w:r>
      <w:r>
        <w:t xml:space="preserve">Professors ensure the proposed research design is sound, ethically appropriate, and methodologically robust—crucial for producing credible results in fields like computer science (common in San Francisco's tech corridor) or environmental studies (relevant to the Bay Area).</w:t>
      </w:r>
    </w:p>
    <w:p>
      <w:pPr>
        <w:numPr>
          <w:ilvl w:val="0"/>
          <w:numId w:val="1001"/>
        </w:numPr>
        <w:pStyle w:val="Compact"/>
      </w:pPr>
      <w:r>
        <w:rPr>
          <w:bCs/>
          <w:b/>
        </w:rPr>
        <w:t xml:space="preserve">Intellectual Challenge &amp; Growth:</w:t>
      </w:r>
      <w:r>
        <w:t xml:space="preserve"> </w:t>
      </w:r>
      <w:r>
        <w:t xml:space="preserve">Through rigorous feedback on drafts, professors push students to deepen their analysis, confront counter-arguments, and refine their scholarly voice—essential for developing independent academic thinkers.</w:t>
      </w:r>
    </w:p>
    <w:p>
      <w:pPr>
        <w:numPr>
          <w:ilvl w:val="0"/>
          <w:numId w:val="1001"/>
        </w:numPr>
        <w:pStyle w:val="Compact"/>
      </w:pPr>
      <w:r>
        <w:rPr>
          <w:bCs/>
          <w:b/>
        </w:rPr>
        <w:t xml:space="preserve">Navigating Academic Systems:</w:t>
      </w:r>
      <w:r>
        <w:t xml:space="preserve"> </w:t>
      </w:r>
      <w:r>
        <w:t xml:space="preserve">Professors guide students through complex institutional processes (committee formation, defense logistics, university submission protocols) specific to San Francisco's diverse universities like UC Berkeley, Stanford University, SFSU, or USF.</w:t>
      </w:r>
    </w:p>
    <w:bookmarkEnd w:id="21"/>
    <w:bookmarkStart w:id="22" w:name="Xd50e09930c1fb209ad6a882291af630020ff7aa"/>
    <w:p>
      <w:pPr>
        <w:pStyle w:val="Heading2"/>
      </w:pPr>
      <w:r>
        <w:t xml:space="preserve">San Francisco: A Catalyst for Dissertation Innovation</w:t>
      </w:r>
    </w:p>
    <w:p>
      <w:pPr>
        <w:pStyle w:val="FirstParagraph"/>
      </w:pPr>
      <w:r>
        <w:t xml:space="preserve">The unique environment of United States San Francisco provides an unparalleled setting for dissertation research. The city's proximity to Silicon Valley fosters groundbreaking dissertations in technology, entrepreneurship, and data science. Its status as a global hub for public health influences numerous biomedical and health services research projects (e.g., at UCSF). The diverse population offers rich contexts for social sciences, urban studies, and humanities dissertations exploring issues of equity, migration, or cultural dynamics unique to the Bay Area. A Professor based in San Francisco leverages this environment to provide students with access to exceptional data sources, community partnerships, industry collaborations (e.g., Google Research Labs), and a vibrant academic discourse that directly informs the relevance and impact of their Dissertation.</w:t>
      </w:r>
    </w:p>
    <w:bookmarkEnd w:id="22"/>
    <w:bookmarkStart w:id="23" w:name="X4bb8fad814112d34c954ee8278f2544a5255ee5"/>
    <w:p>
      <w:pPr>
        <w:pStyle w:val="Heading2"/>
      </w:pPr>
      <w:r>
        <w:t xml:space="preserve">Professional Standards and Ethical Oversight</w:t>
      </w:r>
    </w:p>
    <w:p>
      <w:pPr>
        <w:pStyle w:val="FirstParagraph"/>
      </w:pPr>
      <w:r>
        <w:t xml:space="preserve">Professors in United States San Francisco universities are bound by strict ethical guidelines governing the dissertation process. They must ensure originality, prevent plagiarism (using tools like Turnitin), uphold research ethics board approvals (IRB), and provide fair, constructive evaluation. The Professor's role involves not just academic oversight but also mentoring students through the emotional and intellectual challenges of producing such a significant work over multiple years. Their signature on the final Dissertation document signifies their professional endorsement of its scholarly merit, a responsibility taken very seriously within the San Francisco academic community.</w:t>
      </w:r>
    </w:p>
    <w:bookmarkEnd w:id="23"/>
    <w:bookmarkStart w:id="24" w:name="X1b336e84ebb57c64c13857af7f81c6ee5a0d34a"/>
    <w:p>
      <w:pPr>
        <w:pStyle w:val="Heading2"/>
      </w:pPr>
      <w:r>
        <w:t xml:space="preserve">Impact Beyond the Degree: The Professor's Legacy Through Dissertations</w:t>
      </w:r>
    </w:p>
    <w:p>
      <w:pPr>
        <w:pStyle w:val="FirstParagraph"/>
      </w:pPr>
      <w:r>
        <w:t xml:space="preserve">The dissertations produced under a Professor's guidance in United States San Francisco directly contribute to the institution's academic reputation and research output. A well-executed Dissertation often leads to publications, conference presentations, or future funding opportunities for both student and professor. Furthermore, graduates who complete their Doctoral Dissertation under the mentorship of a distinguished Professor become part of an influential network—many remain engaged with their alma maters in San Francisco through faculty positions or industry roles. This creates a continuous cycle of knowledge creation and dissemination that is central to the mission of research universities throughout California and the United States.</w:t>
      </w:r>
    </w:p>
    <w:bookmarkEnd w:id="24"/>
    <w:bookmarkStart w:id="25" w:name="conclusion-the-enduring-partnership"/>
    <w:p>
      <w:pPr>
        <w:pStyle w:val="Heading2"/>
      </w:pPr>
      <w:r>
        <w:t xml:space="preserve">Conclusion: The Enduring Partnership</w:t>
      </w:r>
    </w:p>
    <w:p>
      <w:pPr>
        <w:pStyle w:val="FirstParagraph"/>
      </w:pPr>
      <w:r>
        <w:t xml:space="preserve">The Doctoral Dissertation stands as a testament to scholarly achievement, but its successful completion is inextricably linked to the mentorship provided by a dedicated Professor. Within the specific context of United States San Francisco—a nexus of innovation, diversity, and academic excellence—the relationship between the aspiring scholar and their supervising Professor is not merely procedural; it is a dynamic partnership that shapes not only individual careers but also contributes to the intellectual vitality of one of America's most influential academic regions. The quality and impact of dissertations emerging from San Francisco institutions are direct reflections of the Professor's commitment to scholarly rigor, ethical guidance, and fostering the next generation of thought leaders. As such, understanding this symbiotic relationship between Dissertation, Professor, and United States San Francisco is fundamental to appreciating the engine driving advanced research within our highest educational institutions.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Process and Academic Leadership: A San Francisco Context</dc:title>
  <dc:creator/>
  <dc:language>en</dc:language>
  <cp:keywords/>
  <dcterms:created xsi:type="dcterms:W3CDTF">2025-12-09T15:05:11Z</dcterms:created>
  <dcterms:modified xsi:type="dcterms:W3CDTF">2025-12-09T15:05:11Z</dcterms:modified>
</cp:coreProperties>
</file>

<file path=docProps/custom.xml><?xml version="1.0" encoding="utf-8"?>
<Properties xmlns="http://schemas.openxmlformats.org/officeDocument/2006/custom-properties" xmlns:vt="http://schemas.openxmlformats.org/officeDocument/2006/docPropsVTypes"/>
</file>