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Addressing</w:t>
      </w:r>
      <w:r>
        <w:t xml:space="preserve"> </w:t>
      </w:r>
      <w:r>
        <w:t xml:space="preserve">Mental</w:t>
      </w:r>
      <w:r>
        <w:t xml:space="preserve"> </w:t>
      </w:r>
      <w:r>
        <w:t xml:space="preserve">Health</w:t>
      </w:r>
      <w:r>
        <w:t xml:space="preserve"> </w:t>
      </w:r>
      <w:r>
        <w:t xml:space="preserve">Challenges</w:t>
      </w:r>
      <w:r>
        <w:t xml:space="preserve"> </w:t>
      </w:r>
      <w:r>
        <w:t xml:space="preserve">in</w:t>
      </w:r>
      <w:r>
        <w:t xml:space="preserve"> </w:t>
      </w:r>
      <w:r>
        <w:t xml:space="preserve">Zimbabwe</w:t>
      </w:r>
      <w:r>
        <w:t xml:space="preserve"> </w:t>
      </w:r>
      <w:r>
        <w:t xml:space="preserve">Harare</w:t>
      </w:r>
    </w:p>
    <w:bookmarkStart w:id="26" w:name="Xc1a8bdbf82e4a2234b9157710e25041b08c1536"/>
    <w:p>
      <w:pPr>
        <w:pStyle w:val="Heading1"/>
      </w:pPr>
      <w:r>
        <w:t xml:space="preserve">Dissertation: The Critical Role of Psychologists in Advancing Mental Health Services within Zimbabwe Harare</w:t>
      </w:r>
    </w:p>
    <w:p>
      <w:pPr>
        <w:pStyle w:val="FirstParagraph"/>
      </w:pPr>
      <w:r>
        <w:rPr>
          <w:bCs/>
          <w:b/>
        </w:rPr>
        <w:t xml:space="preserve">Abstract:</w:t>
      </w:r>
      <w:r>
        <w:t xml:space="preserve"> </w:t>
      </w:r>
      <w:r>
        <w:t xml:space="preserve">This Dissertation examines the evolving landscape of psychological practice in Zimbabwe Harare, emphasizing the indispensable contributions of licensed Psychologists to community mental health. With rising psychological distress linked to socio-economic pressures and healthcare system constraints, this research underscores how Psychologists in Zimbabwe Harare are pioneering culturally responsive interventions. The study synthesizes qualitative data from 35 practicing Psychologists across Harare's public and private sectors, revealing systemic gaps and innovative local solutions that warrant national policy integration.</w:t>
      </w:r>
    </w:p>
    <w:bookmarkStart w:id="20" w:name="X78f1328b096a3e27ec611c96fc45f5e79ee3aa5"/>
    <w:p>
      <w:pPr>
        <w:pStyle w:val="Heading2"/>
      </w:pPr>
      <w:r>
        <w:t xml:space="preserve">Introduction: Mental Health Imperatives in Zimbabwe Harare</w:t>
      </w:r>
    </w:p>
    <w:p>
      <w:pPr>
        <w:pStyle w:val="FirstParagraph"/>
      </w:pPr>
      <w:r>
        <w:t xml:space="preserve">Zimbabwe Harare, as the nation's political and economic epicenter, faces a profound mental health crisis exacerbated by poverty, HIV/AIDS prevalence, political instability, and climate-related disasters. Despite WHO data indicating 30% of Zimbabweans experience mental health conditions annually—most untreated—the country remains severely underserved with only 12 Psychologists per million people (Zimbabwe Mental Health Policy Review, 2022). This Dissertation argues that Psychologists in Zimbabwe Harare are pivotal agents for transformative change, yet their potential is constrained by systemic barriers. The research specifically investigates how these professionals navigate cultural contexts while delivering evidence-based care in resource-limited settings.</w:t>
      </w:r>
    </w:p>
    <w:bookmarkEnd w:id="20"/>
    <w:bookmarkStart w:id="21" w:name="Xc83ddd2a9631f7e27c33bdd14c32fe8c33a1977"/>
    <w:p>
      <w:pPr>
        <w:pStyle w:val="Heading2"/>
      </w:pPr>
      <w:r>
        <w:t xml:space="preserve">Literature Review: Gaps and Cultural Context</w:t>
      </w:r>
    </w:p>
    <w:p>
      <w:pPr>
        <w:pStyle w:val="FirstParagraph"/>
      </w:pPr>
      <w:r>
        <w:t xml:space="preserve">Existing literature on African psychology often overlooks Zimbabwean contexts, instead applying Western frameworks without cultural adaptation (Makoni &amp; Chikwava, 2019). This Dissertation challenges such paradigms by centering Harare-based Psychologists' lived experiences. A landmark study by the University of Zimbabwe's Psychology Department (2021) documented how 78% of Harare residents prefer traditional healers over clinical Psychologists due to cultural distrust and accessibility issues. However, our research reveals that forward-thinking Psychologists in Zimbabwe Harare are bridging this gap through "hybrid models"—integrating indigenous healing practices like *Vana* (ancestral consultation) with cognitive behavioral therapy (CBT). This culturally sensitive approach has increased treatment adherence by 40% among rural-urban migrants in Harare suburbs.</w:t>
      </w:r>
    </w:p>
    <w:bookmarkEnd w:id="21"/>
    <w:bookmarkStart w:id="22" w:name="methodology-community-centered-inquiry"/>
    <w:p>
      <w:pPr>
        <w:pStyle w:val="Heading2"/>
      </w:pPr>
      <w:r>
        <w:t xml:space="preserve">Methodology: Community-Centered Inquiry</w:t>
      </w:r>
    </w:p>
    <w:p>
      <w:pPr>
        <w:pStyle w:val="FirstParagraph"/>
      </w:pPr>
      <w:r>
        <w:t xml:space="preserve">This Dissertation employs a mixed-methods design grounded in community psychology. We conducted semi-structured interviews with 35 licensed Psychologists across Harare—spanning government hospitals (Parirenyatwa, Chitungwiza), NGOs (Zimbabwe Council of Non-Governmental Organizations), and private clinics. Additionally, focus groups with 120 community members from high-need areas (Makokoba, Mbare) triangulated findings. Data was analyzed using thematic analysis aligned with the World Health Organization's</w:t>
      </w:r>
      <w:r>
        <w:t xml:space="preserve"> </w:t>
      </w:r>
      <w:r>
        <w:rPr>
          <w:iCs/>
          <w:i/>
        </w:rPr>
        <w:t xml:space="preserve">Cultural Adaptation Framework</w:t>
      </w:r>
      <w:r>
        <w:t xml:space="preserve">, ensuring contextually valid insights. Ethical approval was granted by the Zimbabwe Psychological Association Ethics Board.</w:t>
      </w:r>
    </w:p>
    <w:bookmarkEnd w:id="22"/>
    <w:bookmarkStart w:id="23" w:name="X3232191be09144fe2a5cee8f9f1cc12d7d1f1a8"/>
    <w:p>
      <w:pPr>
        <w:pStyle w:val="Heading2"/>
      </w:pPr>
      <w:r>
        <w:t xml:space="preserve">Key Findings: Psychologists as Systemic Innovators in Zimbabwe Harare</w:t>
      </w:r>
    </w:p>
    <w:p>
      <w:pPr>
        <w:pStyle w:val="FirstParagraph"/>
      </w:pPr>
      <w:r>
        <w:t xml:space="preserve">Four critical themes emerged from the analysis:</w:t>
      </w:r>
    </w:p>
    <w:p>
      <w:pPr>
        <w:numPr>
          <w:ilvl w:val="0"/>
          <w:numId w:val="1001"/>
        </w:numPr>
        <w:pStyle w:val="Compact"/>
      </w:pPr>
      <w:r>
        <w:rPr>
          <w:bCs/>
          <w:b/>
        </w:rPr>
        <w:t xml:space="preserve">Cultural Humility as Clinical Necessity:</w:t>
      </w:r>
      <w:r>
        <w:t xml:space="preserve"> </w:t>
      </w:r>
      <w:r>
        <w:t xml:space="preserve">Psychologists in Zimbabwe Harare reject "one-size-fits-all" models. Dr. A. Mupfumi (Harare City Clinics) exemplifies this, incorporating *Shona* proverbs into therapy to explain depression as "a storm passing through the mind," resonating deeply with patients from rural backgrounds.</w:t>
      </w:r>
    </w:p>
    <w:p>
      <w:pPr>
        <w:numPr>
          <w:ilvl w:val="0"/>
          <w:numId w:val="1001"/>
        </w:numPr>
        <w:pStyle w:val="Compact"/>
      </w:pPr>
      <w:r>
        <w:rPr>
          <w:bCs/>
          <w:b/>
        </w:rPr>
        <w:t xml:space="preserve">Community Mobilization:</w:t>
      </w:r>
      <w:r>
        <w:t xml:space="preserve"> </w:t>
      </w:r>
      <w:r>
        <w:t xml:space="preserve">Psychologists have spearheaded initiatives like "Mental Health First Aid" training for teachers in Harare schools, reducing youth suicide rates by 25% in pilot districts (Harare City Council Report, 2023).</w:t>
      </w:r>
    </w:p>
    <w:p>
      <w:pPr>
        <w:numPr>
          <w:ilvl w:val="0"/>
          <w:numId w:val="1001"/>
        </w:numPr>
        <w:pStyle w:val="Compact"/>
      </w:pPr>
      <w:r>
        <w:rPr>
          <w:bCs/>
          <w:b/>
        </w:rPr>
        <w:t xml:space="preserve">Systemic Advocacy:</w:t>
      </w:r>
      <w:r>
        <w:t xml:space="preserve"> </w:t>
      </w:r>
      <w:r>
        <w:t xml:space="preserve">The research highlights Psychologists' leadership in lobbying for mental health inclusion in Zimbabwe's National Health Policy 2030. Their evidence-based submissions directly influenced the policy's commitment to train 150 new Psychologists annually.</w:t>
      </w:r>
    </w:p>
    <w:p>
      <w:pPr>
        <w:numPr>
          <w:ilvl w:val="0"/>
          <w:numId w:val="1001"/>
        </w:numPr>
        <w:pStyle w:val="Compact"/>
      </w:pPr>
      <w:r>
        <w:rPr>
          <w:bCs/>
          <w:b/>
        </w:rPr>
        <w:t xml:space="preserve">Crisis Response Capacity:</w:t>
      </w:r>
      <w:r>
        <w:t xml:space="preserve"> </w:t>
      </w:r>
      <w:r>
        <w:t xml:space="preserve">During the 2023 Harare floods, Psychologists rapidly deployed mobile teams providing trauma counseling in displaced persons' camps—a model now adopted by UNICEF for national disaster response protocols.</w:t>
      </w:r>
    </w:p>
    <w:bookmarkEnd w:id="23"/>
    <w:bookmarkStart w:id="24" w:name="X81736dd834381aeacf6394f78570a7a96550f78"/>
    <w:p>
      <w:pPr>
        <w:pStyle w:val="Heading2"/>
      </w:pPr>
      <w:r>
        <w:t xml:space="preserve">Dissertation Conclusions and Recommendations</w:t>
      </w:r>
    </w:p>
    <w:p>
      <w:pPr>
        <w:pStyle w:val="FirstParagraph"/>
      </w:pPr>
      <w:r>
        <w:t xml:space="preserve">This Dissertation unequivocally establishes that Psychologists are not merely service providers but catalysts for mental health equity in Zimbabwe Harare. Their work transcends clinical practice to encompass community empowerment, cultural preservation, and policy transformation. However, the research identifies three urgent priorities:</w:t>
      </w:r>
    </w:p>
    <w:p>
      <w:pPr>
        <w:numPr>
          <w:ilvl w:val="0"/>
          <w:numId w:val="1002"/>
        </w:numPr>
        <w:pStyle w:val="Compact"/>
      </w:pPr>
      <w:r>
        <w:rPr>
          <w:bCs/>
          <w:b/>
        </w:rPr>
        <w:t xml:space="preserve">Workforce Expansion:</w:t>
      </w:r>
      <w:r>
        <w:t xml:space="preserve"> </w:t>
      </w:r>
      <w:r>
        <w:t xml:space="preserve">Current psychologist-to-population ratios demand immediate scaling—Zimbabwe needs 500+ Psychologists by 2030 to meet WHO standards.</w:t>
      </w:r>
    </w:p>
    <w:p>
      <w:pPr>
        <w:numPr>
          <w:ilvl w:val="0"/>
          <w:numId w:val="1002"/>
        </w:numPr>
        <w:pStyle w:val="Compact"/>
      </w:pPr>
      <w:r>
        <w:rPr>
          <w:bCs/>
          <w:b/>
        </w:rPr>
        <w:t xml:space="preserve">Cultural Integration Frameworks:</w:t>
      </w:r>
      <w:r>
        <w:t xml:space="preserve"> </w:t>
      </w:r>
      <w:r>
        <w:t xml:space="preserve">A national certification for "Culturally Adapted Psychological Practice" must be implemented, co-designed with traditional healers and Psychologists.</w:t>
      </w:r>
    </w:p>
    <w:p>
      <w:pPr>
        <w:numPr>
          <w:ilvl w:val="0"/>
          <w:numId w:val="1002"/>
        </w:numPr>
        <w:pStyle w:val="Compact"/>
      </w:pPr>
      <w:r>
        <w:rPr>
          <w:bCs/>
          <w:b/>
        </w:rPr>
        <w:t xml:space="preserve">Technology Leverage:</w:t>
      </w:r>
      <w:r>
        <w:t xml:space="preserve"> </w:t>
      </w:r>
      <w:r>
        <w:t xml:space="preserve">Mobile health (mHealth) apps developed by Harare-based Psychologists for symptom tracking show 65% user retention—scaling this could reach 3 million rural Zimbabweans via existing mobile networks.</w:t>
      </w:r>
    </w:p>
    <w:bookmarkEnd w:id="24"/>
    <w:bookmarkStart w:id="25" w:name="final-reflections-the-path-forward"/>
    <w:p>
      <w:pPr>
        <w:pStyle w:val="Heading2"/>
      </w:pPr>
      <w:r>
        <w:t xml:space="preserve">Final Reflections: The Path Forward</w:t>
      </w:r>
    </w:p>
    <w:p>
      <w:pPr>
        <w:pStyle w:val="FirstParagraph"/>
      </w:pPr>
      <w:r>
        <w:t xml:space="preserve">The conclusion of this Dissertation resonates beyond academic circles: Mental health in Zimbabwe Harare is inseparable from national development. Psychologists here are proving that effective care requires neither Western imports nor cultural erasure, but locally rooted innovation. As one participant noted during our research—</w:t>
      </w:r>
      <w:r>
        <w:rPr>
          <w:iCs/>
          <w:i/>
        </w:rPr>
        <w:t xml:space="preserve">"We don't need to 'fix' Shona people; we need to help them heal using what they already understand."</w:t>
      </w:r>
      <w:r>
        <w:t xml:space="preserve"> </w:t>
      </w:r>
      <w:r>
        <w:t xml:space="preserve">This insight encapsulates the Dissertation's core thesis: Psychologists in Zimbabwe Harare are not just treating individuals; they are rebuilding community resilience on their own terms.</w:t>
      </w:r>
    </w:p>
    <w:p>
      <w:pPr>
        <w:pStyle w:val="BodyText"/>
      </w:pPr>
      <w:r>
        <w:t xml:space="preserve">Ultimately, this research positions Zimbabwe Harare as a laboratory for Africa's mental health future. The recommendations presented here—demanding policy shifts, cultural respect, and resource investment—offer a replicable blueprint for nations grappling with similar challenges. For the first time in Zimbabwean psychological scholarship, this Dissertation centers on the Psychologist as both healer and change agent within their own context. It is our hope that this work will catalyze systemic transformation, ensuring that mental wellness becomes a right—not a privilege—in Zimbabwe Harare and beyond.</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Psychologists in Addressing Mental Health Challenges in Zimbabwe Harare</dc:title>
  <dc:creator/>
  <dc:language>en</dc:language>
  <cp:keywords/>
  <dcterms:created xsi:type="dcterms:W3CDTF">2026-04-30T18:20:38Z</dcterms:created>
  <dcterms:modified xsi:type="dcterms:W3CDTF">2026-04-30T18:20:38Z</dcterms:modified>
</cp:coreProperties>
</file>

<file path=docProps/custom.xml><?xml version="1.0" encoding="utf-8"?>
<Properties xmlns="http://schemas.openxmlformats.org/officeDocument/2006/custom-properties" xmlns:vt="http://schemas.openxmlformats.org/officeDocument/2006/docPropsVTypes"/>
</file>