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A</w:t>
      </w:r>
      <w:r>
        <w:t xml:space="preserve"> </w:t>
      </w:r>
      <w:r>
        <w:t xml:space="preserve">Critical</w:t>
      </w:r>
      <w:r>
        <w:t xml:space="preserve"> </w:t>
      </w:r>
      <w:r>
        <w:t xml:space="preserve">Discipline</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Dubai's</w:t>
      </w:r>
      <w:r>
        <w:t xml:space="preserve"> </w:t>
      </w:r>
      <w:r>
        <w:t xml:space="preserve">Future</w:t>
      </w:r>
    </w:p>
    <w:bookmarkStart w:id="26" w:name="Xc9e2553eb51a7b5a214a0708e435f7896c6b5a3"/>
    <w:p>
      <w:pPr>
        <w:pStyle w:val="Heading1"/>
      </w:pPr>
      <w:r>
        <w:t xml:space="preserve">Systems Engineering: A Critical Discipline for United Arab Emirates Dubai's Future</w:t>
      </w:r>
    </w:p>
    <w:p>
      <w:pPr>
        <w:pStyle w:val="FirstParagraph"/>
      </w:pPr>
      <w:r>
        <w:rPr>
          <w:bCs/>
          <w:b/>
        </w:rPr>
        <w:t xml:space="preserve">Disclaimer:</w:t>
      </w:r>
      <w:r>
        <w:t xml:space="preserve"> </w:t>
      </w:r>
      <w:r>
        <w:t xml:space="preserve">This document presents a comprehensive overview and analysis of Systems Engineering as a professional discipline relevant to the context of the United Arab Emirates, specifically Dubai. It is structured as an academic discussion piece exploring the field's significance, application, and career pathways within Dubai's unique developmental landscape. It is not intended as a formal dissertation submission but rather as an informed perspective on the vital role of Systems Engineers in shaping Dubai's future.</w:t>
      </w:r>
    </w:p>
    <w:bookmarkStart w:id="20" w:name="X1c67fe084b1d58b64e741f00d0ad7a4b283271b"/>
    <w:p>
      <w:pPr>
        <w:pStyle w:val="Heading2"/>
      </w:pPr>
      <w:r>
        <w:t xml:space="preserve">Introduction: The Imperative for Systemic Thinking in Dubai</w:t>
      </w:r>
    </w:p>
    <w:p>
      <w:pPr>
        <w:pStyle w:val="FirstParagraph"/>
      </w:pPr>
      <w:r>
        <w:t xml:space="preserve">The United Arab Emirates, and specifically Dubai, stands as a global beacon of rapid urbanization, economic diversification, and technological ambition. From the iconic Burj Khalifa to the world-class logistics hub of Jebel Ali Port and the ambitious Smart Dubai initiative, the emirate operates at an unprecedented scale and complexity. This environment demands more than isolated technical expertise; it requires holistic</w:t>
      </w:r>
      <w:r>
        <w:t xml:space="preserve"> </w:t>
      </w:r>
      <w:r>
        <w:rPr>
          <w:bCs/>
          <w:b/>
        </w:rPr>
        <w:t xml:space="preserve">Systems Engineer</w:t>
      </w:r>
      <w:r>
        <w:t xml:space="preserve"> </w:t>
      </w:r>
      <w:r>
        <w:t xml:space="preserve">methodologies. Systems Engineering (SE) is not merely a job title; it is a critical discipline focused on optimizing the entire lifecycle of complex systems – from conceptualization and design through implementation, operation, and decommissioning – ensuring they meet stakeholder needs efficiently, reliably, and sustainably within the dynamic context of</w:t>
      </w:r>
      <w:r>
        <w:t xml:space="preserve"> </w:t>
      </w:r>
      <w:r>
        <w:rPr>
          <w:bCs/>
          <w:b/>
        </w:rPr>
        <w:t xml:space="preserve">United Arab Emirates Dubai</w:t>
      </w:r>
      <w:r>
        <w:t xml:space="preserve">.</w:t>
      </w:r>
    </w:p>
    <w:bookmarkEnd w:id="20"/>
    <w:bookmarkStart w:id="21" w:name="Xb2fa09410d6c340599d7a96da5d52828827825f"/>
    <w:p>
      <w:pPr>
        <w:pStyle w:val="Heading2"/>
      </w:pPr>
      <w:r>
        <w:t xml:space="preserve">Defining Systems Engineering in the UAE Context</w:t>
      </w:r>
    </w:p>
    <w:p>
      <w:pPr>
        <w:pStyle w:val="FirstParagraph"/>
      </w:pPr>
      <w:r>
        <w:t xml:space="preserve">In traditional engineering fields (civil, mechanical, electrical), focus is often on a single component or subsystem. Systems Engineering transcends this. It integrates diverse technical disciplines (software, hardware, human factors, data analytics) into a cohesive whole. For</w:t>
      </w:r>
      <w:r>
        <w:t xml:space="preserve"> </w:t>
      </w:r>
      <w:r>
        <w:rPr>
          <w:bCs/>
          <w:b/>
        </w:rPr>
        <w:t xml:space="preserve">United Arab Emirates Dubai</w:t>
      </w:r>
      <w:r>
        <w:t xml:space="preserve">, where mega-projects like Expo 2020 Dubai Legacy Park, the Dubai Metro expansion (Phase 3), and integrated smart city platforms are the norm, SE is indispensable. A Systems Engineer in Dubai doesn't just design a sensor network; they ensure it integrates seamlessly with traffic management systems, public safety networks, energy grids, and citizen-facing mobile applications – all while adhering to UAE regulations like the Dubai Smart City Strategy and ensuring resilience against climate challenges.</w:t>
      </w:r>
    </w:p>
    <w:bookmarkEnd w:id="21"/>
    <w:bookmarkStart w:id="22" w:name="X2c1381910d32604487adf738cb03e64c8e337c9"/>
    <w:p>
      <w:pPr>
        <w:pStyle w:val="Heading2"/>
      </w:pPr>
      <w:r>
        <w:t xml:space="preserve">Why Systems Engineering is Paramount for Dubai's Development</w:t>
      </w:r>
    </w:p>
    <w:p>
      <w:pPr>
        <w:pStyle w:val="FirstParagraph"/>
      </w:pPr>
      <w:r>
        <w:t xml:space="preserve">Dubai's strategic vision, encapsulated in initiatives like</w:t>
      </w:r>
      <w:r>
        <w:t xml:space="preserve"> </w:t>
      </w:r>
      <w:r>
        <w:rPr>
          <w:iCs/>
          <w:i/>
        </w:rPr>
        <w:t xml:space="preserve">Dubai Vision 2040</w:t>
      </w:r>
      <w:r>
        <w:t xml:space="preserve"> </w:t>
      </w:r>
      <w:r>
        <w:t xml:space="preserve">and the</w:t>
      </w:r>
      <w:r>
        <w:t xml:space="preserve"> </w:t>
      </w:r>
      <w:r>
        <w:rPr>
          <w:iCs/>
          <w:i/>
        </w:rPr>
        <w:t xml:space="preserve">UAE Centennial 2071</w:t>
      </w:r>
      <w:r>
        <w:t xml:space="preserve">, hinges on complex, interconnected systems. Here’s why the role of a Systems Engineer is pivotal:</w:t>
      </w:r>
    </w:p>
    <w:p>
      <w:pPr>
        <w:numPr>
          <w:ilvl w:val="0"/>
          <w:numId w:val="1001"/>
        </w:numPr>
        <w:pStyle w:val="Compact"/>
      </w:pPr>
      <w:r>
        <w:rPr>
          <w:bCs/>
          <w:b/>
        </w:rPr>
        <w:t xml:space="preserve">Managing Complexity:</w:t>
      </w:r>
      <w:r>
        <w:t xml:space="preserve"> </w:t>
      </w:r>
      <w:r>
        <w:t xml:space="preserve">Dubai's infrastructure (transport, utilities, digital services) involves thousands of interacting components across public and private sectors. Systems Engineers provide the framework to manage this inherent complexity without fragmentation.</w:t>
      </w:r>
    </w:p>
    <w:p>
      <w:pPr>
        <w:numPr>
          <w:ilvl w:val="0"/>
          <w:numId w:val="1001"/>
        </w:numPr>
        <w:pStyle w:val="Compact"/>
      </w:pPr>
      <w:r>
        <w:rPr>
          <w:bCs/>
          <w:b/>
        </w:rPr>
        <w:t xml:space="preserve">Ensuring Interoperability:</w:t>
      </w:r>
      <w:r>
        <w:t xml:space="preserve"> </w:t>
      </w:r>
      <w:r>
        <w:t xml:space="preserve">Integrating legacy systems with cutting-edge smart city tech requires deep SE expertise to guarantee seamless data flow and functionality – crucial for services like Dubai Health Authority's integrated patient records or Smart Dubai's "One Stop Shop" platform.</w:t>
      </w:r>
    </w:p>
    <w:p>
      <w:pPr>
        <w:numPr>
          <w:ilvl w:val="0"/>
          <w:numId w:val="1001"/>
        </w:numPr>
        <w:pStyle w:val="Compact"/>
      </w:pPr>
      <w:r>
        <w:rPr>
          <w:bCs/>
          <w:b/>
        </w:rPr>
        <w:t xml:space="preserve">Risk Mitigation &amp; Resilience:</w:t>
      </w:r>
      <w:r>
        <w:t xml:space="preserve"> </w:t>
      </w:r>
      <w:r>
        <w:t xml:space="preserve">Mega-projects face immense financial, operational, and reputational risks. Systems Engineers proactively identify potential failure points (e.g., cybersecurity vulnerabilities in a smart grid, supply chain disruptions for critical infrastructure) and design robust solutions aligned with UAE's national security priorities.</w:t>
      </w:r>
    </w:p>
    <w:p>
      <w:pPr>
        <w:numPr>
          <w:ilvl w:val="0"/>
          <w:numId w:val="1001"/>
        </w:numPr>
        <w:pStyle w:val="Compact"/>
      </w:pPr>
      <w:r>
        <w:rPr>
          <w:bCs/>
          <w:b/>
        </w:rPr>
        <w:t xml:space="preserve">Optimizing Value &amp; Sustainability:</w:t>
      </w:r>
      <w:r>
        <w:t xml:space="preserve"> </w:t>
      </w:r>
      <w:r>
        <w:t xml:space="preserve">SE methodologies ensure resources are used efficiently across the system lifecycle. This is vital for Dubai's commitment to sustainability (e.g., optimizing energy use in large-scale cooling systems, reducing water waste in smart irrigation networks), directly supporting UAE Net Zero 2050 goals.</w:t>
      </w:r>
    </w:p>
    <w:bookmarkEnd w:id="22"/>
    <w:bookmarkStart w:id="23" w:name="Xb758c3ece7213aca775d7f778c1bc32886dee19"/>
    <w:p>
      <w:pPr>
        <w:pStyle w:val="Heading2"/>
      </w:pPr>
      <w:r>
        <w:t xml:space="preserve">The Systems Engineer Role: A Catalyst in Dubai</w:t>
      </w:r>
    </w:p>
    <w:p>
      <w:pPr>
        <w:pStyle w:val="FirstParagraph"/>
      </w:pPr>
      <w:r>
        <w:t xml:space="preserve">A qualified</w:t>
      </w:r>
      <w:r>
        <w:t xml:space="preserve"> </w:t>
      </w:r>
      <w:r>
        <w:rPr>
          <w:bCs/>
          <w:b/>
        </w:rPr>
        <w:t xml:space="preserve">Systems Engineer</w:t>
      </w:r>
      <w:r>
        <w:t xml:space="preserve"> </w:t>
      </w:r>
      <w:r>
        <w:t xml:space="preserve">operating within the United Arab Emirates Dubai landscape is a strategic asset. They act as the critical liaison between business objectives (e.g., enhancing tourism experience, boosting trade efficiency) and technical execution. Their responsibilities typically include:</w:t>
      </w:r>
    </w:p>
    <w:p>
      <w:pPr>
        <w:numPr>
          <w:ilvl w:val="0"/>
          <w:numId w:val="1002"/>
        </w:numPr>
        <w:pStyle w:val="Compact"/>
      </w:pPr>
      <w:r>
        <w:t xml:space="preserve">Eliciting and translating stakeholder requirements (government entities, private developers, citizens) into precise system specifications.</w:t>
      </w:r>
    </w:p>
    <w:p>
      <w:pPr>
        <w:numPr>
          <w:ilvl w:val="0"/>
          <w:numId w:val="1002"/>
        </w:numPr>
        <w:pStyle w:val="Compact"/>
      </w:pPr>
      <w:r>
        <w:t xml:space="preserve">Developing system architecture models that map interfaces and dependencies.</w:t>
      </w:r>
    </w:p>
    <w:p>
      <w:pPr>
        <w:numPr>
          <w:ilvl w:val="0"/>
          <w:numId w:val="1002"/>
        </w:numPr>
        <w:pStyle w:val="Compact"/>
      </w:pPr>
      <w:r>
        <w:t xml:space="preserve">Leading cross-functional teams of specialists through the systems development lifecycle (SDLC).</w:t>
      </w:r>
    </w:p>
    <w:p>
      <w:pPr>
        <w:numPr>
          <w:ilvl w:val="0"/>
          <w:numId w:val="1002"/>
        </w:numPr>
        <w:pStyle w:val="Compact"/>
      </w:pPr>
      <w:r>
        <w:t xml:space="preserve">Implementing rigorous verification and validation processes to ensure delivered systems meet all performance, safety, and regulatory standards mandated by UAE authorities.</w:t>
      </w:r>
    </w:p>
    <w:bookmarkEnd w:id="23"/>
    <w:bookmarkStart w:id="24" w:name="X95d90774d02188f9d6e810babffb789ccbc54f0"/>
    <w:p>
      <w:pPr>
        <w:pStyle w:val="Heading2"/>
      </w:pPr>
      <w:r>
        <w:t xml:space="preserve">Opportunities and the Future Trajectory in Dubai</w:t>
      </w:r>
    </w:p>
    <w:p>
      <w:pPr>
        <w:pStyle w:val="FirstParagraph"/>
      </w:pPr>
      <w:r>
        <w:t xml:space="preserve">The demand for skilled Systems Engineers within the United Arab Emirates Dubai market is robust and rapidly growing. Government entities (e.g., Smart Dubai, Roads and Transport Authority), leading engineering consultancies (like Dar Al-Handasah, Atkins), major technology firms (Cisco, Siemens UAE), and global infrastructure developers all actively seek SE expertise. This demand is fueled by:</w:t>
      </w:r>
    </w:p>
    <w:p>
      <w:pPr>
        <w:numPr>
          <w:ilvl w:val="0"/>
          <w:numId w:val="1003"/>
        </w:numPr>
        <w:pStyle w:val="Compact"/>
      </w:pPr>
      <w:r>
        <w:t xml:space="preserve">Acceleration of Smart City initiatives requiring integrated digital systems.</w:t>
      </w:r>
    </w:p>
    <w:p>
      <w:pPr>
        <w:numPr>
          <w:ilvl w:val="0"/>
          <w:numId w:val="1003"/>
        </w:numPr>
        <w:pStyle w:val="Compact"/>
      </w:pPr>
      <w:r>
        <w:t xml:space="preserve">Growth in critical infrastructure projects (energy transition hubs, advanced logistics centers).</w:t>
      </w:r>
    </w:p>
    <w:p>
      <w:pPr>
        <w:numPr>
          <w:ilvl w:val="0"/>
          <w:numId w:val="1003"/>
        </w:numPr>
        <w:pStyle w:val="Compact"/>
      </w:pPr>
      <w:r>
        <w:t xml:space="preserve">Increasing emphasis on cybersecurity within complex systems.</w:t>
      </w:r>
    </w:p>
    <w:p>
      <w:pPr>
        <w:numPr>
          <w:ilvl w:val="0"/>
          <w:numId w:val="1003"/>
        </w:numPr>
        <w:pStyle w:val="Compact"/>
      </w:pPr>
      <w:r>
        <w:t xml:space="preserve">National strategies prioritizing innovation and knowledge-based economies.</w:t>
      </w:r>
    </w:p>
    <w:p>
      <w:pPr>
        <w:pStyle w:val="FirstParagraph"/>
      </w:pPr>
      <w:r>
        <w:t xml:space="preserve">The future for Systems Engineers in Dubai is exceptionally bright. As the emirate pushes deeper into AI-driven decision-making, autonomous systems (e.g., in logistics), and sustainable energy integration, the need for professionals who can architect and manage these next-generation complex systems will only intensify. Continuous learning – particularly in areas like AI/ML integration, data science fundamentals, and UAE-specific regulatory frameworks – will be essential for</w:t>
      </w:r>
      <w:r>
        <w:t xml:space="preserve"> </w:t>
      </w:r>
      <w:r>
        <w:rPr>
          <w:bCs/>
          <w:b/>
        </w:rPr>
        <w:t xml:space="preserve">Systems Engineer</w:t>
      </w:r>
      <w:r>
        <w:t xml:space="preserve"> </w:t>
      </w:r>
      <w:r>
        <w:t xml:space="preserve">success within this dynamic environment.</w:t>
      </w:r>
    </w:p>
    <w:bookmarkEnd w:id="24"/>
    <w:bookmarkStart w:id="25" w:name="Xac0b555167ff23daa6a0517d64d84c180183e9b"/>
    <w:p>
      <w:pPr>
        <w:pStyle w:val="Heading2"/>
      </w:pPr>
      <w:r>
        <w:t xml:space="preserve">Conclusion: An Indispensable Pillar of Dubai's Success</w:t>
      </w:r>
    </w:p>
    <w:p>
      <w:pPr>
        <w:pStyle w:val="FirstParagraph"/>
      </w:pPr>
      <w:r>
        <w:t xml:space="preserve">In the relentless pursuit of excellence that defines the United Arab Emirates Dubai, Systems Engineering is not a luxury; it is a fundamental necessity. It provides the structured, holistic approach required to navigate and excel in an environment characterized by unprecedented scale, ambition, and interconnectedness. The Systems Engineer acts as the indispensable architect ensuring that Dubai's complex tapestry of infrastructure, technology, and services functions as a single, resilient, efficient entity – delivering on the promises of Vision 2021 and beyond. As Dubai continues its journey towards becoming a global leader in innovation and sustainability within the</w:t>
      </w:r>
      <w:r>
        <w:t xml:space="preserve"> </w:t>
      </w:r>
      <w:r>
        <w:rPr>
          <w:bCs/>
          <w:b/>
        </w:rPr>
        <w:t xml:space="preserve">United Arab Emirates</w:t>
      </w:r>
      <w:r>
        <w:t xml:space="preserve">, the expertise of dedicated Systems Engineers will remain central to its operational success and future legacy. Investing in developing this specialized talent pool is, therefore, an investment in Dubai's very identity as a forward-thinking global city.</w:t>
      </w:r>
    </w:p>
    <w:p>
      <w:pPr>
        <w:pStyle w:val="BodyText"/>
      </w:pPr>
      <w:r>
        <w:rPr>
          <w:iCs/>
          <w:i/>
        </w:rPr>
        <w:t xml:space="preserve">This document serves as an informed overview highlighting the critical role and strategic importance of Systems Engineering within the specific context of development and operation in Dubai, United Arab Emirates.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A Critical Discipline for United Arab Emirates Dubai's Future</dc:title>
  <dc:creator/>
  <dc:language>en</dc:language>
  <cp:keywords/>
  <dcterms:created xsi:type="dcterms:W3CDTF">2026-04-28T23:23:33Z</dcterms:created>
  <dcterms:modified xsi:type="dcterms:W3CDTF">2026-04-28T23:23:33Z</dcterms:modified>
</cp:coreProperties>
</file>

<file path=docProps/custom.xml><?xml version="1.0" encoding="utf-8"?>
<Properties xmlns="http://schemas.openxmlformats.org/officeDocument/2006/custom-properties" xmlns:vt="http://schemas.openxmlformats.org/officeDocument/2006/docPropsVTypes"/>
</file>