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Context</w:t>
      </w:r>
    </w:p>
    <w:bookmarkStart w:id="25" w:name="X5d1cb5ccdd4aead9408a262291a431127b87eef"/>
    <w:p>
      <w:pPr>
        <w:pStyle w:val="Heading1"/>
      </w:pPr>
      <w:r>
        <w:t xml:space="preserve">A Dissertation on Systems Engineering: Critical Infrastructure and Innovation in the United States New York City Ecosystem</w:t>
      </w:r>
    </w:p>
    <w:p>
      <w:pPr>
        <w:pStyle w:val="FirstParagraph"/>
      </w:pPr>
      <w:r>
        <w:t xml:space="preserve">This dissertation presents a rigorous examination of the pivotal role played by Systems Engineers within the dynamic and complex environment of the United States New York City metropolitan area. As one of the world's most densely populated urban centers, facing unparalleled infrastructure demands, technological disruption, and societal pressures, New York City serves as an indispensable laboratory for understanding modern systems engineering practice. This work argues that effective Systems Engineering is not merely a technical discipline but a fundamental necessity for sustaining the economic vitality, public safety, and social fabric of the United States New York City landscape.</w:t>
      </w:r>
    </w:p>
    <w:bookmarkStart w:id="20" w:name="X142e4abb2f1a5b410f3ae85b48f9fa1c107d5c5"/>
    <w:p>
      <w:pPr>
        <w:pStyle w:val="Heading2"/>
      </w:pPr>
      <w:r>
        <w:t xml:space="preserve">The Imperative of Systems Engineering in United States New York City</w:t>
      </w:r>
    </w:p>
    <w:p>
      <w:pPr>
        <w:pStyle w:val="FirstParagraph"/>
      </w:pPr>
      <w:r>
        <w:t xml:space="preserve">United States New York City (NYC) is a city operating at maximum capacity. Its infrastructure – comprising over 6,500 miles of subway lines, 31,000 miles of streets, the world's busiest airport system (JFK, LaGuardia, Newark), a massive electrical grid serving 8.3 million residents and millions more daily commuters – represents an intricate web of interconnected systems. The failure in one domain cascades rapidly across others: a power outage impacts transit, communication networks, healthcare facilities, and emergency services simultaneously. Systems Engineers are the critical architects tasked with designing, integrating, managing, and optimizing these complex socio-technical systems to ensure resilience against both chronic stresses (like aging infrastructure) and acute shocks (such as extreme weather events like Hurricane Sandy or the 2021 heatwave). This dissertation emphasizes that a holistic Systems Engineering approach is non-negotiable for navigating NYC's unique challenges within the broader context of the United States.</w:t>
      </w:r>
    </w:p>
    <w:bookmarkEnd w:id="20"/>
    <w:bookmarkStart w:id="21" w:name="X43fb6dc1087b7424b4f509122ec9f97232d1548"/>
    <w:p>
      <w:pPr>
        <w:pStyle w:val="Heading2"/>
      </w:pPr>
      <w:r>
        <w:t xml:space="preserve">Core Challenges Defining Systems Engineering Practice in NYC</w:t>
      </w:r>
    </w:p>
    <w:p>
      <w:pPr>
        <w:pStyle w:val="FirstParagraph"/>
      </w:pPr>
      <w:r>
        <w:t xml:space="preserve">Systems Engineers operating within New York City confront a distinct set of challenges compared to other urban or rural environments. These include:</w:t>
      </w:r>
    </w:p>
    <w:p>
      <w:pPr>
        <w:numPr>
          <w:ilvl w:val="0"/>
          <w:numId w:val="1001"/>
        </w:numPr>
        <w:pStyle w:val="Compact"/>
      </w:pPr>
      <w:r>
        <w:rPr>
          <w:bCs/>
          <w:b/>
        </w:rPr>
        <w:t xml:space="preserve">Extreme Density and Interdependence:</w:t>
      </w:r>
      <w:r>
        <w:t xml:space="preserve"> </w:t>
      </w:r>
      <w:r>
        <w:t xml:space="preserve">The sheer concentration of people, buildings, and systems creates unique failure modes and integration complexities absent in less dense settings. A single subway station disruption impacts thousands of commuters' ability to access employment, healthcare, and education across the entire city.</w:t>
      </w:r>
    </w:p>
    <w:p>
      <w:pPr>
        <w:numPr>
          <w:ilvl w:val="0"/>
          <w:numId w:val="1001"/>
        </w:numPr>
        <w:pStyle w:val="Compact"/>
      </w:pPr>
      <w:r>
        <w:rPr>
          <w:bCs/>
          <w:b/>
        </w:rPr>
        <w:t xml:space="preserve">Aging Infrastructure &amp; Modernization Pressures:</w:t>
      </w:r>
      <w:r>
        <w:t xml:space="preserve"> </w:t>
      </w:r>
      <w:r>
        <w:t xml:space="preserve">Much of NYC's foundational infrastructure (water mains, power substations, bridges) was built decades ago. Systems Engineers are central to planning and executing massive modernization programs like the MTA's $50+ billion capital plan or NYC Water Board projects, balancing immediate needs with future-proofing against climate change.</w:t>
      </w:r>
    </w:p>
    <w:p>
      <w:pPr>
        <w:numPr>
          <w:ilvl w:val="0"/>
          <w:numId w:val="1001"/>
        </w:numPr>
        <w:pStyle w:val="Compact"/>
      </w:pPr>
      <w:r>
        <w:rPr>
          <w:bCs/>
          <w:b/>
        </w:rPr>
        <w:t xml:space="preserve">Regulatory Complexity &amp; Stakeholder Diversity:</w:t>
      </w:r>
      <w:r>
        <w:t xml:space="preserve"> </w:t>
      </w:r>
      <w:r>
        <w:t xml:space="preserve">Operating within the overlapping jurisdictions of City, State (New York), and Federal agencies (FEMA, DOT, FCC), Systems Engineers must navigate a labyrinth of regulations while coordinating with diverse stakeholders: community boards, emergency services, private utility companies (Con Edison), transit authorities (MTA), and tech firms.</w:t>
      </w:r>
    </w:p>
    <w:p>
      <w:pPr>
        <w:numPr>
          <w:ilvl w:val="0"/>
          <w:numId w:val="1001"/>
        </w:numPr>
        <w:pStyle w:val="Compact"/>
      </w:pPr>
      <w:r>
        <w:rPr>
          <w:bCs/>
          <w:b/>
        </w:rPr>
        <w:t xml:space="preserve">Technology Acceleration &amp; Cyber-Physical Integration:</w:t>
      </w:r>
      <w:r>
        <w:t xml:space="preserve"> </w:t>
      </w:r>
      <w:r>
        <w:t xml:space="preserve">The rapid deployment of IoT sensors across the city's infrastructure (e.g., smart traffic lights, water quality monitors) demands Systems Engineers adept at integrating digital systems with physical assets, ensuring data security while driving operational efficiency – a critical need underscored by recent cyber incidents targeting municipal systems.</w:t>
      </w:r>
    </w:p>
    <w:bookmarkEnd w:id="21"/>
    <w:bookmarkStart w:id="22" w:name="X2b2c20bd8509223cf1e5b46da4ce036a5dceba8"/>
    <w:p>
      <w:pPr>
        <w:pStyle w:val="Heading2"/>
      </w:pPr>
      <w:r>
        <w:t xml:space="preserve">Systems Engineering as the Engine of Innovation in United States New York City</w:t>
      </w:r>
    </w:p>
    <w:p>
      <w:pPr>
        <w:pStyle w:val="FirstParagraph"/>
      </w:pPr>
      <w:r>
        <w:t xml:space="preserve">Beyond maintaining the status quo, Systems Engineers are catalysts for transformative innovation within the United States New York City ecosystem. This dissertation highlights key areas where their expertise drives progress:</w:t>
      </w:r>
    </w:p>
    <w:p>
      <w:pPr>
        <w:numPr>
          <w:ilvl w:val="0"/>
          <w:numId w:val="1002"/>
        </w:numPr>
        <w:pStyle w:val="Compact"/>
      </w:pPr>
      <w:r>
        <w:rPr>
          <w:bCs/>
          <w:b/>
        </w:rPr>
        <w:t xml:space="preserve">Resilience Engineering:</w:t>
      </w:r>
      <w:r>
        <w:t xml:space="preserve"> </w:t>
      </w:r>
      <w:r>
        <w:t xml:space="preserve">Post-Hurricane Sandy, NYC's "Climate Resiliency Plan" heavily relies on Systems Engineers to model flood impacts, design integrated coastal protection systems (like the $10+ billion Big U project), and ensure critical infrastructure has redundant pathways.</w:t>
      </w:r>
    </w:p>
    <w:p>
      <w:pPr>
        <w:numPr>
          <w:ilvl w:val="0"/>
          <w:numId w:val="1002"/>
        </w:numPr>
        <w:pStyle w:val="Compact"/>
      </w:pPr>
      <w:r>
        <w:rPr>
          <w:bCs/>
          <w:b/>
        </w:rPr>
        <w:t xml:space="preserve">Sustainable Urban Mobility:</w:t>
      </w:r>
      <w:r>
        <w:t xml:space="preserve"> </w:t>
      </w:r>
      <w:r>
        <w:t xml:space="preserve">Developing solutions like the Citi Bike network integration with transit apps, exploring autonomous vehicle pilots in controlled zones (e.g., Brooklyn Navy Yard), and optimizing traffic flow using AI – all require Systems Engineers to synthesize user needs, technological feasibility, environmental impact, and operational logistics.</w:t>
      </w:r>
    </w:p>
    <w:p>
      <w:pPr>
        <w:numPr>
          <w:ilvl w:val="0"/>
          <w:numId w:val="1002"/>
        </w:numPr>
        <w:pStyle w:val="Compact"/>
      </w:pPr>
      <w:r>
        <w:rPr>
          <w:bCs/>
          <w:b/>
        </w:rPr>
        <w:t xml:space="preserve">Smart City Integration:</w:t>
      </w:r>
      <w:r>
        <w:t xml:space="preserve"> </w:t>
      </w:r>
      <w:r>
        <w:t xml:space="preserve">Projects like NYC's "NYCx" initiative or the "LinkNYC" kiosks demonstrate how Systems Engineers orchestrate data flows from disparate sources (traffic cameras, weather stations, utility meters) to provide real-time city management insights and improve public services.</w:t>
      </w:r>
    </w:p>
    <w:bookmarkEnd w:id="22"/>
    <w:bookmarkStart w:id="23" w:name="X6594265e54df9b8c35563e91d33d3946a917a3e"/>
    <w:p>
      <w:pPr>
        <w:pStyle w:val="Heading2"/>
      </w:pPr>
      <w:r>
        <w:t xml:space="preserve">The Future Workforce: Cultivating Systems Engineers for NYC</w:t>
      </w:r>
    </w:p>
    <w:p>
      <w:pPr>
        <w:pStyle w:val="FirstParagraph"/>
      </w:pPr>
      <w:r>
        <w:t xml:space="preserve">This dissertation further posits that securing the future of United States New York City demands a strategic investment in Systems Engineering talent. Current educational pipelines (NYU Tandon, Columbia Engineering, RPI) must emphasize city-specific challenges through case studies and internships with MTA, Con Edison, or NYC Department of Information Technology &amp; Telecommunications (DoITT). Crucially, the field must move beyond purely technical training to develop skills in stakeholder engagement, urban policy understanding, ethical AI deployment within public systems, and crisis communication – all essential for effective Systems Engineering practice within the unique socio-political environment of New York City. The United States New York City workforce must be equipped not just to maintain the city's machinery, but to actively shape its future trajectory towards greater equity, sustainability, and technological leadership.</w:t>
      </w:r>
    </w:p>
    <w:bookmarkEnd w:id="23"/>
    <w:bookmarkStart w:id="24" w:name="Xda9c3a4f76b658b4161a24c4a5c5d57e8f15673"/>
    <w:p>
      <w:pPr>
        <w:pStyle w:val="Heading2"/>
      </w:pPr>
      <w:r>
        <w:t xml:space="preserve">Conclusion: Systems Engineering as a Foundational Pillar for NYC's Future</w:t>
      </w:r>
    </w:p>
    <w:p>
      <w:pPr>
        <w:pStyle w:val="FirstParagraph"/>
      </w:pPr>
      <w:r>
        <w:t xml:space="preserve">As this dissertation has established, Systems Engineering is far more than a job title in the United States New York City context; it is the critical discipline underpinning the city's ability to function, adapt, and thrive. The complex interplay of physical infrastructure, digital systems, human behavior, and regulatory frameworks demands a holistic Systems Engineering perspective that transcends traditional engineering silos. The challenges are immense – from climate vulnerability to technological disruption – but so too are the opportunities for innovation. For the United States New York City ecosystem to remain a global beacon of urban life in the 21st century, continuous investment in advanced Systems Engineering methodologies, cutting-edge technology integration, and a diverse, highly skilled workforce is not optional; it is an absolute imperative. The future resilience, efficiency, and equity of our great city depend upon the strategic application of Systems Engineering principles within the very heart of American urban life. This dissertation affirms that the role of the Systems Engineer in United States New York City is not merely important; it is fundamental to our collective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in the United States New York City Context</dc:title>
  <dc:creator/>
  <dc:language>en</dc:language>
  <cp:keywords/>
  <dcterms:created xsi:type="dcterms:W3CDTF">2026-07-23T11:29:42Z</dcterms:created>
  <dcterms:modified xsi:type="dcterms:W3CDTF">2026-07-23T11:29:42Z</dcterms:modified>
</cp:coreProperties>
</file>

<file path=docProps/custom.xml><?xml version="1.0" encoding="utf-8"?>
<Properties xmlns="http://schemas.openxmlformats.org/officeDocument/2006/custom-properties" xmlns:vt="http://schemas.openxmlformats.org/officeDocument/2006/docPropsVTypes"/>
</file>