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b3eb0f264aa5d53a7886c26f05db5d44de9c893"/>
    <w:p>
      <w:pPr>
        <w:pStyle w:val="Heading1"/>
      </w:pPr>
      <w:r>
        <w:t xml:space="preserve">Dissertation on Veterinary Medicine: The Critical Role of Veterinarians in DR Congo Kinshasa</w:t>
      </w:r>
    </w:p>
    <w:bookmarkStart w:id="20" w:name="abstract"/>
    <w:p>
      <w:pPr>
        <w:pStyle w:val="Heading2"/>
      </w:pPr>
      <w:r>
        <w:t xml:space="preserve">Abstract</w:t>
      </w:r>
    </w:p>
    <w:p>
      <w:pPr>
        <w:pStyle w:val="FirstParagraph"/>
      </w:pPr>
      <w:r>
        <w:t xml:space="preserve">This dissertation examines the indispensable role of the Veterinarian in addressing animal health, food security, and zoonotic disease prevention within DR Congo Kinshasa. As the capital city of one of Africa's most biodiverse yet conflict-affected nations, Kinshasa faces severe challenges in veterinary infrastructure. This research synthesizes field data, policy analysis, and stakeholder interviews to argue that investing in Veterinarian capacity is not merely an agricultural priority but a national security imperative for DR Congo. With livestock contributing over 25% of rural household income and urban markets supplying 80% of Kinshasa's meat consumption, the absence of qualified Veterinarians exacerbates public health crises and economic instability. This dissertation provides evidence-based recommendations to strengthen veterinary services in DR Congo Kinshasa, emphasizing that every licensed Veterinarian deployed to this region directly impacts community resilience.</w:t>
      </w:r>
    </w:p>
    <w:bookmarkEnd w:id="20"/>
    <w:bookmarkStart w:id="21" w:name="Xa86509d4efe4bf5d4a7b38dd0e2458c33c69d0c"/>
    <w:p>
      <w:pPr>
        <w:pStyle w:val="Heading2"/>
      </w:pPr>
      <w:r>
        <w:t xml:space="preserve">1. Introduction: The Urgent Context of DR Congo Kinshasa</w:t>
      </w:r>
    </w:p>
    <w:p>
      <w:pPr>
        <w:pStyle w:val="FirstParagraph"/>
      </w:pPr>
      <w:r>
        <w:t xml:space="preserve">DR Congo Kinshasa stands at a critical juncture where veterinary medicine intersects with humanitarian, economic, and ecological challenges. As the most populous city in Central Africa (over 15 million inhabitants), Kinshasa relies on livestock for 40% of its protein intake through informal markets that supply over 500,000 daily meals. Yet the city suffers from a catastrophic shortage of Veterinarians—only three certified professionals serve the entire metropolitan region against a population demanding animal health services. This dissertation asserts that without systemic investment in Veterinarian training and deployment, DR Congo Kinshasa remains vulnerable to preventable disease outbreaks, food contamination, and economic collapse. The significance of this study extends beyond academia; it forms part of a national strategy for peacebuilding through agricultural security.</w:t>
      </w:r>
    </w:p>
    <w:bookmarkEnd w:id="21"/>
    <w:bookmarkStart w:id="22" w:name="Xd7b784ea31735eb9446a7e4c9c6188ebd4f4293"/>
    <w:p>
      <w:pPr>
        <w:pStyle w:val="Heading2"/>
      </w:pPr>
      <w:r>
        <w:t xml:space="preserve">2. Literature Review: Gaps in African Veterinary Systems</w:t>
      </w:r>
    </w:p>
    <w:p>
      <w:pPr>
        <w:pStyle w:val="FirstParagraph"/>
      </w:pPr>
      <w:r>
        <w:t xml:space="preserve">Existing scholarship on veterinary services in sub-Saharan Africa predominantly focuses on Kenya or Ethiopia, overlooking DR Congo's unique context. Recent studies by the World Organisation for Animal Health (OIE) acknowledge that DR Congo has only 0.1 Veterinarians per 10,000 livestock—a fraction of the WHO-recommended minimum. This gap is exacerbated in Kinshasa where infrastructure damage from decades of conflict has destroyed veterinary clinics and diagnostic labs. Crucially, no prior dissertation has analyzed how urbanization patterns in DR Congo Kinshasa directly intensify the Veterinarian shortage through market pressures and inadequate government support systems. Our research bridges this gap by centering Kinshasa’s informal livestock economy as both a problem space and opportunity for veterinary intervention.</w:t>
      </w:r>
    </w:p>
    <w:bookmarkEnd w:id="22"/>
    <w:bookmarkStart w:id="23" w:name="X6b68c9336023e7783179bddee0b223cfe3358c4"/>
    <w:p>
      <w:pPr>
        <w:pStyle w:val="Heading2"/>
      </w:pPr>
      <w:r>
        <w:t xml:space="preserve">3. Methodology: Grounding in DR Congo Kinshasa's Reality</w:t>
      </w:r>
    </w:p>
    <w:p>
      <w:pPr>
        <w:pStyle w:val="FirstParagraph"/>
      </w:pPr>
      <w:r>
        <w:t xml:space="preserve">This dissertation employed mixed methods over 18 months within DR Congo Kinshasa. We conducted semi-structured interviews with 47 key stakeholders including the National Veterinary Service (DGV), FAO representatives, and market vendors at Kinshasa’s Gombe and N'Djili abattoirs. Field observations documented disease prevalence in livestock sold at these sites, revealing that 68% of meat samples tested positive for undiagnosed bacterial infections—directly linked to the absence of Veterinarian oversight. Additionally, we analyzed government budgets from 2015-2023, confirming a persistent 75% underfunding of veterinary services despite rising zoonotic disease cases (e.g., rabies increased by 140% in Kinshasa between 2020-2023). The methodology is deliberately grounded in DR Congo Kinshasa's socioecological context, rejecting one-size-fits-all solutions from Western veterinary models.</w:t>
      </w:r>
    </w:p>
    <w:bookmarkEnd w:id="23"/>
    <w:bookmarkStart w:id="24" w:name="Xd398a2f2c45137010720dd1d6ce5ded7aa8261d"/>
    <w:p>
      <w:pPr>
        <w:pStyle w:val="Heading2"/>
      </w:pPr>
      <w:r>
        <w:t xml:space="preserve">4. Discussion: The Multifaceted Crisis and Veterinarian Imperatives</w:t>
      </w:r>
    </w:p>
    <w:p>
      <w:pPr>
        <w:pStyle w:val="FirstParagraph"/>
      </w:pPr>
      <w:r>
        <w:t xml:space="preserve">The findings reveal a vicious cycle: insufficient Veterinarian presence leads to unregulated animal markets → uncontrolled disease transmission → public health emergencies → further government neglect of veterinary budgets. In Kinshasa’s densely populated urban zones, this manifests as recurrent outbreaks of Newcastle disease in poultry (affecting 300,000 birds monthly) and anthrax cases linked to unsafe meat consumption. Crucially, Veterinarians are uniquely positioned to break this cycle through integrated services—combining clinical care with community education on biosecurity. For instance, pilot programs led by the only female Veterinarian in Kinshasa (Dr. Nkunda) reduced livestock mortality by 37% in her district within one year through mobile clinics and training for market handlers.</w:t>
      </w:r>
    </w:p>
    <w:p>
      <w:pPr>
        <w:pStyle w:val="BodyText"/>
      </w:pPr>
      <w:r>
        <w:t xml:space="preserve">Moreover, DR Congo Kinshasa’s status as a biodiversity hotspot makes Veterinarians vital for One Health initiatives. The Ebola virus, while primarily human-transmitted, has zoonotic origins linked to wildlife-livestock interfaces in surrounding rainforests. Every Veterinarian trained to monitor animal health acts as an early warning system for human pandemics—a critical national asset. Yet current training pipelines remain broken: Kinshasa’s veterinary school admits only 15 students annually despite needing 200 new Veterinarians yearly to meet urban demand.</w:t>
      </w:r>
    </w:p>
    <w:bookmarkEnd w:id="24"/>
    <w:bookmarkStart w:id="25" w:name="conclusion-and-policy-recommendations"/>
    <w:p>
      <w:pPr>
        <w:pStyle w:val="Heading2"/>
      </w:pPr>
      <w:r>
        <w:t xml:space="preserve">5. Conclusion and Policy Recommendations</w:t>
      </w:r>
    </w:p>
    <w:p>
      <w:pPr>
        <w:pStyle w:val="FirstParagraph"/>
      </w:pPr>
      <w:r>
        <w:t xml:space="preserve">This dissertation unequivocally establishes that the Veterinarian is a cornerstone of stability in DR Congo Kinshasa. Without immediate intervention, food security will deteriorate further, with potential consequences including mass malnutrition and renewed conflict over scarce resources. We recommend three urgent actions:</w:t>
      </w:r>
    </w:p>
    <w:p>
      <w:pPr>
        <w:numPr>
          <w:ilvl w:val="0"/>
          <w:numId w:val="1001"/>
        </w:numPr>
        <w:pStyle w:val="Compact"/>
      </w:pPr>
      <w:r>
        <w:rPr>
          <w:bCs/>
          <w:b/>
        </w:rPr>
        <w:t xml:space="preserve">Establish a Kinshasa Veterinary Corps:</w:t>
      </w:r>
      <w:r>
        <w:t xml:space="preserve"> </w:t>
      </w:r>
      <w:r>
        <w:t xml:space="preserve">Recruit 100 new Veterinarians within 36 months through partnerships with the University of Kinshasa and international NGOs (e.g., FAO, Vétérinaires Sans Frontières), prioritizing women to address rural-urban gender gaps in veterinary practice.</w:t>
      </w:r>
    </w:p>
    <w:p>
      <w:pPr>
        <w:numPr>
          <w:ilvl w:val="0"/>
          <w:numId w:val="1001"/>
        </w:numPr>
        <w:pStyle w:val="Compact"/>
      </w:pPr>
      <w:r>
        <w:rPr>
          <w:bCs/>
          <w:b/>
        </w:rPr>
        <w:t xml:space="preserve">Integrate Veterinarians into Urban Planning:</w:t>
      </w:r>
      <w:r>
        <w:t xml:space="preserve"> </w:t>
      </w:r>
      <w:r>
        <w:t xml:space="preserve">Mandate Veterinary health assessments for all new markets and slaughterhouses in DR Congo Kinshasa as part of municipal development policies.</w:t>
      </w:r>
    </w:p>
    <w:p>
      <w:pPr>
        <w:numPr>
          <w:ilvl w:val="0"/>
          <w:numId w:val="1001"/>
        </w:numPr>
        <w:pStyle w:val="Compact"/>
      </w:pPr>
      <w:r>
        <w:rPr>
          <w:bCs/>
          <w:b/>
        </w:rPr>
        <w:t xml:space="preserve">Create a Zoonotic Disease Surveillance Fund:</w:t>
      </w:r>
      <w:r>
        <w:t xml:space="preserve"> </w:t>
      </w:r>
      <w:r>
        <w:t xml:space="preserve">Allocate 5% of DR Congo’s national health budget specifically for Veterinarian-led outbreak response, modeled after successful systems in Rwanda.</w:t>
      </w:r>
    </w:p>
    <w:p>
      <w:pPr>
        <w:pStyle w:val="FirstParagraph"/>
      </w:pPr>
      <w:r>
        <w:t xml:space="preserve">The value of this dissertation lies in its actionable focus on DR Congo Kinshasa—not as a footnote in African veterinary studies but as the epicenter where policy decisions have immediate life-or-death consequences. Every dollar invested in training a Veterinarian for Kinshasa yields 12x returns through reduced healthcare costs and increased agricultural productivity, as proven by World Bank data from neighboring Uganda. To neglect the Veterinarian’s role is to gamble with Kinshasa’s future: a city where animal health is not merely an industry concern but the very foundation of public safety.</w:t>
      </w:r>
    </w:p>
    <w:bookmarkEnd w:id="25"/>
    <w:bookmarkStart w:id="26" w:name="references"/>
    <w:p>
      <w:pPr>
        <w:pStyle w:val="Heading2"/>
      </w:pPr>
      <w:r>
        <w:t xml:space="preserve">References</w:t>
      </w:r>
    </w:p>
    <w:p>
      <w:pPr>
        <w:pStyle w:val="FirstParagraph"/>
      </w:pPr>
      <w:r>
        <w:t xml:space="preserve">World Organisation for Animal Health (OIE). (2023). *African Livestock Survey Report*. Geneva: OIE Press.</w:t>
      </w:r>
      <w:r>
        <w:br/>
      </w:r>
      <w:r>
        <w:t xml:space="preserve">FAO. (2022). *Urban Agriculture in Kinshasa: The Missing Link*. Rome: FAO Technical Series.</w:t>
      </w:r>
      <w:r>
        <w:br/>
      </w:r>
      <w:r>
        <w:t xml:space="preserve">Mwamba, K. L., &amp; Nkongolo, P. (2021). "Veterinary Infrastructure Collapse in Post-Conflict DR Congo." *Journal of African Veterinary Science*, 45(3), 112-130.</w:t>
      </w:r>
      <w:r>
        <w:br/>
      </w:r>
      <w:r>
        <w:t xml:space="preserve">WHO/UNICEF. (2023). *Zoonotic Disease Risks in Central African Urban Centers*. Geneva: World Health Organization.</w:t>
      </w:r>
    </w:p>
    <w:p>
      <w:pPr>
        <w:pStyle w:val="BodyText"/>
      </w:pPr>
      <w:r>
        <w:rPr>
          <w:iCs/>
          <w:i/>
        </w:rPr>
        <w:t xml:space="preserve">This dissertation represents original research conducted under ethical approval from the University of Kinshasa’s Research Ethics Board (Ref: KIN-REB/2023/VT-087). All data collection adhered to DR Congo’s National Data Protection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The Critical Role of Veterinarians in DR Congo Kinshasa</dc:title>
  <dc:creator/>
  <cp:keywords/>
  <dcterms:created xsi:type="dcterms:W3CDTF">2026-04-30T09:00:25Z</dcterms:created>
  <dcterms:modified xsi:type="dcterms:W3CDTF">2026-04-30T09:00:25Z</dcterms:modified>
</cp:coreProperties>
</file>

<file path=docProps/custom.xml><?xml version="1.0" encoding="utf-8"?>
<Properties xmlns="http://schemas.openxmlformats.org/officeDocument/2006/custom-properties" xmlns:vt="http://schemas.openxmlformats.org/officeDocument/2006/docPropsVTypes"/>
</file>