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Performance:</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Actor</w:t>
      </w:r>
      <w:r>
        <w:t xml:space="preserve"> </w:t>
      </w:r>
      <w:r>
        <w:t xml:space="preserve">in</w:t>
      </w:r>
      <w:r>
        <w:t xml:space="preserve"> </w:t>
      </w:r>
      <w:r>
        <w:t xml:space="preserve">India</w:t>
      </w:r>
      <w:r>
        <w:t xml:space="preserve"> </w:t>
      </w:r>
      <w:r>
        <w:t xml:space="preserve">Mumbai</w:t>
      </w:r>
    </w:p>
    <w:bookmarkStart w:id="26" w:name="X9b559c04ff69d8e01eef08df8f80df1c88c39c4"/>
    <w:p>
      <w:pPr>
        <w:pStyle w:val="Heading1"/>
      </w:pPr>
      <w:r>
        <w:t xml:space="preserve">The Canvas of Dreams: The Actor in the Heart of India Mumbai</w:t>
      </w:r>
    </w:p>
    <w:p>
      <w:pPr>
        <w:pStyle w:val="FirstParagraph"/>
      </w:pPr>
      <w:r>
        <w:t xml:space="preserve">In the sprawling, chaotic, and vibrant tapestry of human expression, few roles are as central or as demanding as that of the actor. Nowhere is this role more intensely scrutinized, celebrated, and mythologized than in India Mumbai. Known colloquially to its millions of residents simply as "Mumbai," this city is not merely a geographical location; it is the capital of Indian cinema and the beating heart of entertainment in South Asia. To speak of the actor in this context is to speak of a figure who embodies both immense hope and crushing reality, serving as the primary vessel through which dreams are constructed, shattered, and reconstructed daily. The relationship between</w:t>
      </w:r>
      <w:r>
        <w:t xml:space="preserve"> </w:t>
      </w:r>
      <w:r>
        <w:rPr>
          <w:bCs/>
          <w:b/>
        </w:rPr>
        <w:t xml:space="preserve">India Mumbai</w:t>
      </w:r>
      <w:r>
        <w:t xml:space="preserve"> </w:t>
      </w:r>
      <w:r>
        <w:t xml:space="preserve">and its performers is symbiotic; one cannot exist in its current cultural form without the other.</w:t>
      </w:r>
    </w:p>
    <w:bookmarkStart w:id="20" w:name="the-mythology-of-stardom"/>
    <w:p>
      <w:pPr>
        <w:pStyle w:val="Heading2"/>
      </w:pPr>
      <w:r>
        <w:t xml:space="preserve">The Mythology of Stardom</w:t>
      </w:r>
    </w:p>
    <w:p>
      <w:pPr>
        <w:pStyle w:val="FirstParagraph"/>
      </w:pPr>
      <w:r>
        <w:t xml:space="preserve">Mumbai is home to Bollywood, the informal nickname for India's massive Hindi-language film industry. For decades, this industry has functioned as a modern mythology factory. In this narrative, the</w:t>
      </w:r>
      <w:r>
        <w:t xml:space="preserve"> </w:t>
      </w:r>
      <w:r>
        <w:rPr>
          <w:bCs/>
          <w:b/>
        </w:rPr>
        <w:t xml:space="preserve">Actor</w:t>
      </w:r>
      <w:r>
        <w:t xml:space="preserve"> </w:t>
      </w:r>
      <w:r>
        <w:t xml:space="preserve">is not just a profession but a deity-like status. From the golden era of Raj Kapoor and Nargis to the contemporary dominance of Shah Rukh Khan and Deepika Padukone, actors in</w:t>
      </w:r>
      <w:r>
        <w:t xml:space="preserve"> </w:t>
      </w:r>
      <w:r>
        <w:rPr>
          <w:bCs/>
          <w:b/>
        </w:rPr>
        <w:t xml:space="preserve">India Mumbai</w:t>
      </w:r>
      <w:r>
        <w:t xml:space="preserve"> </w:t>
      </w:r>
      <w:r>
        <w:t xml:space="preserve">have transcended entertainment to become cultural icons who influence fashion, politics, social discourse, and national identity.</w:t>
      </w:r>
    </w:p>
    <w:p>
      <w:pPr>
        <w:pStyle w:val="BodyText"/>
      </w:pPr>
      <w:r>
        <w:t xml:space="preserve">This elevation creates a unique pressure. The actor must navigate the line between human vulnerability and god-like invincibility. In</w:t>
      </w:r>
      <w:r>
        <w:t xml:space="preserve"> </w:t>
      </w:r>
      <w:r>
        <w:rPr>
          <w:bCs/>
          <w:b/>
        </w:rPr>
        <w:t xml:space="preserve">India Mumbai</w:t>
      </w:r>
      <w:r>
        <w:t xml:space="preserve">, an actor's face is plastered on billboards from Marine Drive to the slums of Dharavi. This omnipresence demands a performance that extends far beyond the screen; it requires a persona that can withstand intense public scrutiny while remaining accessible to the masses. The actor becomes a mirror for society, reflecting its aspirations, fears, and desires.</w:t>
      </w:r>
    </w:p>
    <w:bookmarkEnd w:id="20"/>
    <w:bookmarkStart w:id="21" w:name="X6cc22080b0e51136d51d3766b5d84a09a2c6b95"/>
    <w:p>
      <w:pPr>
        <w:pStyle w:val="Heading2"/>
      </w:pPr>
      <w:r>
        <w:t xml:space="preserve">The Struggle: A Million Dreams in One City</w:t>
      </w:r>
    </w:p>
    <w:p>
      <w:pPr>
        <w:pStyle w:val="FirstParagraph"/>
      </w:pPr>
      <w:r>
        <w:t xml:space="preserve">However, behind the glitz of premieres and award ceremonies lies a stark reality for thousands of aspiring performers.</w:t>
      </w:r>
      <w:r>
        <w:t xml:space="preserve"> </w:t>
      </w:r>
      <w:r>
        <w:rPr>
          <w:bCs/>
          <w:b/>
        </w:rPr>
        <w:t xml:space="preserve">India Mumbai</w:t>
      </w:r>
      <w:r>
        <w:t xml:space="preserve"> </w:t>
      </w:r>
      <w:r>
        <w:t xml:space="preserve">is often described as the city that never sleeps, but for many actors arriving from rural towns or smaller cities, it is a place that rarely offers rest. The journey to becoming a recognized</w:t>
      </w:r>
      <w:r>
        <w:t xml:space="preserve"> </w:t>
      </w:r>
      <w:r>
        <w:rPr>
          <w:bCs/>
          <w:b/>
        </w:rPr>
        <w:t xml:space="preserve">Actor</w:t>
      </w:r>
      <w:r>
        <w:t xml:space="preserve"> </w:t>
      </w:r>
      <w:r>
        <w:t xml:space="preserve">in this metropolis is fraught with economic precarity and emotional turmoil.</w:t>
      </w:r>
    </w:p>
    <w:p>
      <w:pPr>
        <w:pStyle w:val="BodyText"/>
      </w:pPr>
      <w:r>
        <w:t xml:space="preserve">"In Mumbai, the streetlights may illuminate the glamour of Film City, but they also cast long shadows over the small rooms where thousands of actors live, waiting for a callback that may never come."</w:t>
      </w:r>
    </w:p>
    <w:p>
      <w:pPr>
        <w:pStyle w:val="BodyText"/>
      </w:pPr>
      <w:r>
        <w:t xml:space="preserve">The ecosystem in</w:t>
      </w:r>
      <w:r>
        <w:t xml:space="preserve"> </w:t>
      </w:r>
      <w:r>
        <w:rPr>
          <w:bCs/>
          <w:b/>
        </w:rPr>
        <w:t xml:space="preserve">India Mumbai</w:t>
      </w:r>
      <w:r>
        <w:t xml:space="preserve"> </w:t>
      </w:r>
      <w:r>
        <w:t xml:space="preserve">is hyper-competitive. Every year, thousands of new faces arrive with scripts in hand and hope in their hearts. They attend open casts, network with aspiring directors, and endure years of unpaid or underpaid work to build a portfolio. The definition of an actor here is often tested by their resilience more than their talent alone. It is a city that demands grit; it consumes the weak and amplifies the strong. For many, the</w:t>
      </w:r>
      <w:r>
        <w:t xml:space="preserve"> </w:t>
      </w:r>
      <w:r>
        <w:rPr>
          <w:bCs/>
          <w:b/>
        </w:rPr>
        <w:t xml:space="preserve">Actor</w:t>
      </w:r>
      <w:r>
        <w:t xml:space="preserve"> </w:t>
      </w:r>
      <w:r>
        <w:t xml:space="preserve">persona is merely a stage name for months or even years of struggle before any recognition arrives.</w:t>
      </w:r>
    </w:p>
    <w:bookmarkEnd w:id="21"/>
    <w:bookmarkStart w:id="22" w:name="the-diversity-of-roles-beyond-bollywood"/>
    <w:p>
      <w:pPr>
        <w:pStyle w:val="Heading2"/>
      </w:pPr>
      <w:r>
        <w:t xml:space="preserve">The Diversity of Roles: Beyond Bollywood</w:t>
      </w:r>
    </w:p>
    <w:p>
      <w:pPr>
        <w:pStyle w:val="FirstParagraph"/>
      </w:pPr>
      <w:r>
        <w:t xml:space="preserve">To understand the actor in this region, one must look beyond just Hindi cinema. The cultural landscape of Mumbai and the broader state of Maharashtra is linguistically and artistically diverse. There are Marathi theater actors who carry forward a rich tradition of social realism, independent filmmakers in</w:t>
      </w:r>
      <w:r>
        <w:t xml:space="preserve"> </w:t>
      </w:r>
      <w:r>
        <w:rPr>
          <w:bCs/>
          <w:b/>
        </w:rPr>
        <w:t xml:space="preserve">India Mumbai</w:t>
      </w:r>
      <w:r>
        <w:t xml:space="preserve"> </w:t>
      </w:r>
      <w:r>
        <w:t xml:space="preserve">producing gritty urban dramas, and digital content creators adapting to the new age streaming wars.</w:t>
      </w:r>
    </w:p>
    <w:p>
      <w:pPr>
        <w:pStyle w:val="BodyText"/>
      </w:pPr>
      <w:r>
        <w:t xml:space="preserve">The modern actor in this region must be versatile. The monolithic star system is slowly fracturing under the weight ofOTT (Over-The-Top) platforms. Audiences are becoming more discerning, demanding nuanced performances over larger-than-life caricatures. In response, the contemporary</w:t>
      </w:r>
      <w:r>
        <w:t xml:space="preserve"> </w:t>
      </w:r>
      <w:r>
        <w:rPr>
          <w:bCs/>
          <w:b/>
        </w:rPr>
        <w:t xml:space="preserve">Actor</w:t>
      </w:r>
      <w:r>
        <w:t xml:space="preserve"> </w:t>
      </w:r>
      <w:r>
        <w:t xml:space="preserve">in</w:t>
      </w:r>
      <w:r>
        <w:t xml:space="preserve"> </w:t>
      </w:r>
      <w:r>
        <w:rPr>
          <w:bCs/>
          <w:b/>
        </w:rPr>
        <w:t xml:space="preserve">India Mumbai</w:t>
      </w:r>
      <w:r>
        <w:t xml:space="preserve"> </w:t>
      </w:r>
      <w:r>
        <w:t xml:space="preserve">is evolving into a character artist first and a star second. This shift represents a maturation of the industry, where craft is beginning to trump lineage and box office numbers.</w:t>
      </w:r>
    </w:p>
    <w:bookmarkEnd w:id="22"/>
    <w:bookmarkStart w:id="23" w:name="Xcd6e2d9e4da7ebe060c0166e31378f95b8fd09e"/>
    <w:p>
      <w:pPr>
        <w:pStyle w:val="Heading2"/>
      </w:pPr>
      <w:r>
        <w:t xml:space="preserve">Cultural Impact and Social Responsibility</w:t>
      </w:r>
    </w:p>
    <w:p>
      <w:pPr>
        <w:pStyle w:val="FirstParagraph"/>
      </w:pPr>
      <w:r>
        <w:t xml:space="preserve">The influence of the actor in</w:t>
      </w:r>
      <w:r>
        <w:t xml:space="preserve"> </w:t>
      </w:r>
      <w:r>
        <w:rPr>
          <w:bCs/>
          <w:b/>
        </w:rPr>
        <w:t xml:space="preserve">India Mumbai</w:t>
      </w:r>
      <w:r>
        <w:t xml:space="preserve"> </w:t>
      </w:r>
      <w:r>
        <w:t xml:space="preserve">extends deeply into social structures. Because these figures are so revered, their actions have tangible impacts on public behavior. Whether it is advocating for climate change awareness, supporting education initiatives, or speaking out against social injustice, actors in this city wield soft power that can rival political leaders.</w:t>
      </w:r>
    </w:p>
    <w:p>
      <w:pPr>
        <w:pStyle w:val="BodyText"/>
      </w:pPr>
      <w:r>
        <w:t xml:space="preserve">This responsibility is heavy. It requires the actor to be more than just a performer; they must be a citizen with a conscience. In the context of</w:t>
      </w:r>
      <w:r>
        <w:t xml:space="preserve"> </w:t>
      </w:r>
      <w:r>
        <w:rPr>
          <w:bCs/>
          <w:b/>
        </w:rPr>
        <w:t xml:space="preserve">India Mumbai</w:t>
      </w:r>
      <w:r>
        <w:t xml:space="preserve">, where economic disparity is visible on every street corner, actors often struggle with their own privilege versus their public image as men and women of the people. The tension between luxury lifestyles in South Mumbai and the struggles of the common man in outlying areas creates a complex psychological landscape for the performer.</w:t>
      </w:r>
    </w:p>
    <w:bookmarkEnd w:id="23"/>
    <w:bookmarkStart w:id="24" w:name="the-future-technology-and-tradition"/>
    <w:p>
      <w:pPr>
        <w:pStyle w:val="Heading2"/>
      </w:pPr>
      <w:r>
        <w:t xml:space="preserve">The Future: Technology and Tradition</w:t>
      </w:r>
    </w:p>
    <w:p>
      <w:pPr>
        <w:pStyle w:val="FirstParagraph"/>
      </w:pPr>
      <w:r>
        <w:t xml:space="preserve">As we look to the future, technology is reshaping what it means to be an actor in</w:t>
      </w:r>
      <w:r>
        <w:t xml:space="preserve"> </w:t>
      </w:r>
      <w:r>
        <w:rPr>
          <w:bCs/>
          <w:b/>
        </w:rPr>
        <w:t xml:space="preserve">India Mumbai</w:t>
      </w:r>
      <w:r>
        <w:t xml:space="preserve">. Virtual production techniques, AI-driven editing, and global streaming distribution are changing the mechanics of performance. Yet, the core essence remains unchanged: the ability to connect with human emotion.</w:t>
      </w:r>
    </w:p>
    <w:p>
      <w:pPr>
        <w:pStyle w:val="BodyText"/>
      </w:pPr>
      <w:r>
        <w:t xml:space="preserve">The actor of tomorrow in this city will need to blend traditional acting skills with digital fluency. They must understand how their presence translates across borders while remaining rooted in local cultural nuances. The global appeal of Indian content means that an actor from Mumbai is no longer just performing for India but for the world. This globalization demands a universal language of performance that transcends linguistic barriers.</w:t>
      </w:r>
    </w:p>
    <w:bookmarkEnd w:id="24"/>
    <w:bookmarkStart w:id="25" w:name="conclusion"/>
    <w:p>
      <w:pPr>
        <w:pStyle w:val="Heading2"/>
      </w:pPr>
      <w:r>
        <w:t xml:space="preserve">Conclusion</w:t>
      </w:r>
    </w:p>
    <w:p>
      <w:pPr>
        <w:pStyle w:val="FirstParagraph"/>
      </w:pPr>
      <w:r>
        <w:t xml:space="preserve">In conclusion, the narrative of the actor in</w:t>
      </w:r>
      <w:r>
        <w:t xml:space="preserve"> </w:t>
      </w:r>
      <w:r>
        <w:rPr>
          <w:bCs/>
          <w:b/>
        </w:rPr>
        <w:t xml:space="preserve">India Mumbai</w:t>
      </w:r>
      <w:r>
        <w:t xml:space="preserve"> </w:t>
      </w:r>
      <w:r>
        <w:t xml:space="preserve">is one of profound contrast. It is a story of infinite possibility colliding with systemic hardship. The city acts as both an incubator and a crucible for talent. For every superstar who emerges, there are countless others who pass through, leaving their mark on the industry even if not in the spotlight.</w:t>
      </w:r>
    </w:p>
    <w:p>
      <w:pPr>
        <w:pStyle w:val="BodyText"/>
      </w:pPr>
      <w:r>
        <w:t xml:space="preserve">To be an actor in</w:t>
      </w:r>
      <w:r>
        <w:t xml:space="preserve"> </w:t>
      </w:r>
      <w:r>
        <w:rPr>
          <w:bCs/>
          <w:b/>
        </w:rPr>
        <w:t xml:space="preserve">India Mumbai</w:t>
      </w:r>
      <w:r>
        <w:t xml:space="preserve"> </w:t>
      </w:r>
      <w:r>
        <w:t xml:space="preserve">is to embrace a life of extreme highs and lows. It is to carry the weight of millions of dreams upon one’s shoulders while chasing one’s own. The city does not promise success; it promises opportunity, but only to those who have the endurance to survive its pace and the artistry to captivate its soul. As long as Mumbai continues to dream, there will be actors ready to bring those dreams to life on screen and stage.</w:t>
      </w:r>
    </w:p>
    <w:p>
      <w:pPr>
        <w:pStyle w:val="BodyText"/>
      </w:pPr>
      <w:r>
        <w:t xml:space="preserve">© 2023 Arts &amp; Culture Review | Focused on the Performing Arts in India Mumbai</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Performance: An Essay on the Actor in India Mumbai</dc:title>
  <dc:creator/>
  <dc:language>en</dc:language>
  <cp:keywords/>
  <dcterms:created xsi:type="dcterms:W3CDTF">2026-07-29T03:46:03Z</dcterms:created>
  <dcterms:modified xsi:type="dcterms:W3CDTF">2026-07-29T03:46:03Z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