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0949944affc0f6da4f3011b24c9fed921c97c10"/>
    <w:p>
      <w:pPr>
        <w:pStyle w:val="Heading1"/>
      </w:pPr>
      <w:r>
        <w:t xml:space="preserve">The Living Canvas : The Role of the Actor in New Zealand Auckland</w:t>
      </w:r>
    </w:p>
    <w:p>
      <w:pPr>
        <w:pStyle w:val="FirstParagraph"/>
      </w:pPr>
      <w:r>
        <w:t xml:space="preserve">In the vibrant tapestry of global cinema and theatre, few places have undergone as dramatic a transformation as New Zealand Auckland. For decades, this city was viewed primarily through the lens of its breathtaking landscapes—rolling green hills, majestic mountains, and pristine coastlines that served merely as backdrop for foreign productions. However, in recent years a profound shift has occurred. The focus has moved from the scenery to the people standing within it. At the heart of this artistic revolution stands one crucial element:</w:t>
      </w:r>
      <w:r>
        <w:t xml:space="preserve"> </w:t>
      </w:r>
      <w:r>
        <w:rPr>
          <w:bCs/>
          <w:b/>
        </w:rPr>
        <w:t xml:space="preserve">the actor</w:t>
      </w:r>
      <w:r>
        <w:t xml:space="preserve">. As Auckland cements its status as a premier hub for international film and television production, often dubbed "Hollywood of the South," the role, training, and cultural significance of</w:t>
      </w:r>
      <w:r>
        <w:t xml:space="preserve"> </w:t>
      </w:r>
      <w:r>
        <w:rPr>
          <w:iCs/>
          <w:i/>
        </w:rPr>
        <w:t xml:space="preserve">the actor</w:t>
      </w:r>
      <w:r>
        <w:t xml:space="preserve"> </w:t>
      </w:r>
      <w:r>
        <w:t xml:space="preserve">have become central topics in discussions about New Zealand's cultural identity. This essay explores how</w:t>
      </w:r>
      <w:r>
        <w:t xml:space="preserve"> </w:t>
      </w:r>
      <w:r>
        <w:rPr>
          <w:bCs/>
          <w:b/>
        </w:rPr>
        <w:t xml:space="preserve">New Zealand Auckland</w:t>
      </w:r>
      <w:r>
        <w:t xml:space="preserve"> </w:t>
      </w:r>
      <w:r>
        <w:t xml:space="preserve">has nurtured a unique acting tradition that blends indigenous Māori storytelling with contemporary global narratives, creating a dynamic ecosystem where every performance contributes to the city’s evolving narrative.</w:t>
      </w:r>
    </w:p>
    <w:bookmarkStart w:id="20" w:name="Xc88aa994879960394588a5bd89fdf17e501b6df"/>
    <w:p>
      <w:pPr>
        <w:pStyle w:val="Heading2"/>
      </w:pPr>
      <w:r>
        <w:t xml:space="preserve">The Foundation: From Scenic Backdrop to Cultural Hub</w:t>
      </w:r>
    </w:p>
    <w:p>
      <w:pPr>
        <w:pStyle w:val="FirstParagraph"/>
      </w:pPr>
      <w:r>
        <w:t xml:space="preserve">To understand the current state of</w:t>
      </w:r>
      <w:r>
        <w:t xml:space="preserve"> </w:t>
      </w:r>
      <w:r>
        <w:rPr>
          <w:iCs/>
          <w:i/>
        </w:rPr>
        <w:t xml:space="preserve">the actor</w:t>
      </w:r>
      <w:r>
        <w:t xml:space="preserve"> </w:t>
      </w:r>
      <w:r>
        <w:t xml:space="preserve">in this region, one must first appreciate the historical context. For much of the twentieth century, New Zealand was famous for what it looked like on screen rather than who appeared in front of the camera. The arrival of major international franchises filming in</w:t>
      </w:r>
      <w:r>
        <w:t xml:space="preserve"> </w:t>
      </w:r>
      <w:r>
        <w:rPr>
          <w:bCs/>
          <w:b/>
        </w:rPr>
        <w:t xml:space="preserve">New Zealand Auckland</w:t>
      </w:r>
      <w:r>
        <w:t xml:space="preserve">, most notably "The Lord of the Rings" trilogy and later "The Hobbit," changed everything. These productions did not just bring money to the local economy; they brought infrastructure, training opportunities, and a global spotlight on local talent.</w:t>
      </w:r>
    </w:p>
    <w:p>
      <w:pPr>
        <w:pStyle w:val="BodyText"/>
      </w:pPr>
      <w:r>
        <w:t xml:space="preserve">Auckland, being the largest city in New Zealand, became the epicenter of this change. While Wellington often receives credit for hosting Weta Workshop and certain production houses, Auckland provided the stage for numerous dramas and comedies that showcased human emotion rather than just fantasy landscapes. The</w:t>
      </w:r>
      <w:r>
        <w:t xml:space="preserve"> </w:t>
      </w:r>
      <w:r>
        <w:rPr>
          <w:iCs/>
          <w:i/>
        </w:rPr>
        <w:t xml:space="preserve">actor</w:t>
      </w:r>
      <w:r>
        <w:t xml:space="preserve"> </w:t>
      </w:r>
      <w:r>
        <w:t xml:space="preserve">in</w:t>
      </w:r>
      <w:r>
        <w:t xml:space="preserve"> </w:t>
      </w:r>
      <w:r>
        <w:rPr>
          <w:bCs/>
          <w:b/>
        </w:rPr>
        <w:t xml:space="preserve">New Zealand Auckland</w:t>
      </w:r>
      <w:r>
        <w:t xml:space="preserve"> </w:t>
      </w:r>
      <w:r>
        <w:t xml:space="preserve">was no longer an extra or a background figure; they became the primary vehicle through which stories were told. This shift required a new approach to training, casting, and artistic development, fostering an environment where local actors could compete on the world stage while retaining their distinct regional flavor.</w:t>
      </w:r>
    </w:p>
    <w:bookmarkEnd w:id="20"/>
    <w:bookmarkStart w:id="21" w:name="X314cd8d6a2a95b21bba3c475c92d1245ec5b3b4"/>
    <w:p>
      <w:pPr>
        <w:pStyle w:val="Heading2"/>
      </w:pPr>
      <w:r>
        <w:t xml:space="preserve">The Unique Voice: Māori and Pasifika Influences</w:t>
      </w:r>
    </w:p>
    <w:p>
      <w:pPr>
        <w:pStyle w:val="FirstParagraph"/>
      </w:pPr>
      <w:r>
        <w:t xml:space="preserve">One of the most defining characteristics of</w:t>
      </w:r>
      <w:r>
        <w:t xml:space="preserve"> </w:t>
      </w:r>
      <w:r>
        <w:rPr>
          <w:iCs/>
          <w:i/>
        </w:rPr>
        <w:t xml:space="preserve">the actor</w:t>
      </w:r>
      <w:r>
        <w:t xml:space="preserve"> </w:t>
      </w:r>
      <w:r>
        <w:t xml:space="preserve">in</w:t>
      </w:r>
      <w:r>
        <w:t xml:space="preserve"> </w:t>
      </w:r>
      <w:r>
        <w:rPr>
          <w:bCs/>
          <w:b/>
        </w:rPr>
        <w:t xml:space="preserve">New Zealand Auckland</w:t>
      </w:r>
      <w:r>
        <w:t xml:space="preserve"> </w:t>
      </w:r>
      <w:r>
        <w:t xml:space="preserve">is the profound influence of Indigenous Māori culture and the broader Pacific Islander diaspora. Auckland is home to a significant proportion of New Zealand's Māori population, as well as large Pasifika communities. This demographic reality has deeply influenced acting methodologies and narrative structures.</w:t>
      </w:r>
    </w:p>
    <w:p>
      <w:pPr>
        <w:pStyle w:val="BodyText"/>
      </w:pPr>
      <w:r>
        <w:t xml:space="preserve">In traditional Western theatre, the focus is often on individual psychological realism. In contrast, many Māori performance styles emphasize communal storytelling, connection to land (whenua), and spiritual presence (mauri). Actors in</w:t>
      </w:r>
      <w:r>
        <w:t xml:space="preserve"> </w:t>
      </w:r>
      <w:r>
        <w:rPr>
          <w:bCs/>
          <w:b/>
        </w:rPr>
        <w:t xml:space="preserve">New Zealand Auckland</w:t>
      </w:r>
      <w:r>
        <w:t xml:space="preserve"> </w:t>
      </w:r>
      <w:r>
        <w:t xml:space="preserve">are increasingly expected to navigate these dual worlds. They must master the technical skills of Stanislavski or Meisner while also understanding the protocols and expressive nuances of Te Ao Māori, the Māori world. This duality creates a rich, layered form of performance that is distinctively Kiwi yet universally resonant.</w:t>
      </w:r>
    </w:p>
    <w:p>
      <w:pPr>
        <w:pStyle w:val="BodyText"/>
      </w:pPr>
      <w:r>
        <w:t xml:space="preserve">Furthermore, Pasifika storytelling traditions contribute to this mix with their emphasis on oral history and rhythmic delivery. The</w:t>
      </w:r>
      <w:r>
        <w:t xml:space="preserve"> </w:t>
      </w:r>
      <w:r>
        <w:rPr>
          <w:iCs/>
          <w:i/>
        </w:rPr>
        <w:t xml:space="preserve">actor</w:t>
      </w:r>
      <w:r>
        <w:t xml:space="preserve"> </w:t>
      </w:r>
      <w:r>
        <w:t xml:space="preserve">in this context becomes a custodian of culture. When an actor from Auckland performs, they often carry the weight of representing their community’s history and struggles. This adds a layer of authenticity and emotional depth that is difficult to replicate elsewhere. Productions such as "Whale Rider" or more recent television series like "The Brokenwood Mysteries" and various dramas on TVNZ have highlighted this strength, proving that local actors can carry complex narratives with grace and power.</w:t>
      </w:r>
    </w:p>
    <w:bookmarkEnd w:id="21"/>
    <w:bookmarkStart w:id="22" w:name="X472f25a76c74c3da2ed350c7eb3a3de8a0dfa0a"/>
    <w:p>
      <w:pPr>
        <w:pStyle w:val="Heading2"/>
      </w:pPr>
      <w:r>
        <w:t xml:space="preserve">Training Grounds: Institutions in Auckland</w:t>
      </w:r>
    </w:p>
    <w:p>
      <w:pPr>
        <w:pStyle w:val="FirstParagraph"/>
      </w:pPr>
      <w:r>
        <w:t xml:space="preserve">The rise of</w:t>
      </w:r>
      <w:r>
        <w:t xml:space="preserve"> </w:t>
      </w:r>
      <w:r>
        <w:rPr>
          <w:iCs/>
          <w:i/>
        </w:rPr>
        <w:t xml:space="preserve">the actor in</w:t>
      </w:r>
      <w:r>
        <w:rPr>
          <w:iCs/>
          <w:i/>
        </w:rPr>
        <w:t xml:space="preserve"> </w:t>
      </w:r>
      <w:r>
        <w:rPr>
          <w:bCs/>
          <w:b/>
          <w:iCs/>
          <w:i/>
        </w:rPr>
        <w:t xml:space="preserve">New Zealand Auckland</w:t>
      </w:r>
      <w:r>
        <w:t xml:space="preserve"> </w:t>
      </w:r>
      <w:r>
        <w:t xml:space="preserve">has been supported by robust institutional frameworks. Institutions such as Unitec Institute of Technology and The Actors College have developed curricula that reflect the specific needs of the local industry. These programs do not just teach acting; they teach adaptability. Students are trained for stage, screen, commercial work, and voice-over artistry.</w:t>
      </w:r>
    </w:p>
    <w:p>
      <w:pPr>
        <w:pStyle w:val="BodyText"/>
      </w:pPr>
      <w:r>
        <w:t xml:space="preserve">Moreover, there is a strong emphasis on physical theatre and movement in Auckland’s training centers. Influenced by the country’s outdoor culture and connection to nature—often referred to as "greenwashing" in a literal sense when actors must perform outdoors—these programs ensure that</w:t>
      </w:r>
      <w:r>
        <w:t xml:space="preserve"> </w:t>
      </w:r>
      <w:r>
        <w:rPr>
          <w:iCs/>
          <w:i/>
        </w:rPr>
        <w:t xml:space="preserve">the actor</w:t>
      </w:r>
      <w:r>
        <w:t xml:space="preserve"> </w:t>
      </w:r>
      <w:r>
        <w:t xml:space="preserve">is physically capable of handling diverse roles. Whether performing on the stages of The Arts Centre Auckland or in front of green screens used for CGI-heavy productions, the modern Auckland actor must be versatile.</w:t>
      </w:r>
    </w:p>
    <w:p>
      <w:pPr>
        <w:pStyle w:val="BodyText"/>
      </w:pPr>
      <w:r>
        <w:t xml:space="preserve">Additionally, community-based workshops and indie theatre groups play a crucial role. Places like South Bank Theatre and various venues in Ponsonby provide platforms for emerging actors to experiment. This grassroots energy feeds into the professional industry, ensuring a steady pipeline of fresh talent. The collaborative spirit of Auckland’s arts scene means that</w:t>
      </w:r>
      <w:r>
        <w:t xml:space="preserve"> </w:t>
      </w:r>
      <w:r>
        <w:rPr>
          <w:iCs/>
          <w:i/>
        </w:rPr>
        <w:t xml:space="preserve">the actor</w:t>
      </w:r>
      <w:r>
        <w:t xml:space="preserve"> </w:t>
      </w:r>
      <w:r>
        <w:t xml:space="preserve">is often involved in the creative process from inception, fostering a sense of ownership and artistic integrity.</w:t>
      </w:r>
    </w:p>
    <w:bookmarkEnd w:id="22"/>
    <w:bookmarkStart w:id="23" w:name="X45b31f6cfdac89d0b8cfa7680e8282c49425595"/>
    <w:p>
      <w:pPr>
        <w:pStyle w:val="Heading2"/>
      </w:pPr>
      <w:r>
        <w:t xml:space="preserve">The Economic Engine: Supporting Local Careers</w:t>
      </w:r>
    </w:p>
    <w:p>
      <w:pPr>
        <w:pStyle w:val="FirstParagraph"/>
      </w:pPr>
      <w:r>
        <w:t xml:space="preserve">The growth of</w:t>
      </w:r>
      <w:r>
        <w:t xml:space="preserve"> </w:t>
      </w:r>
      <w:r>
        <w:rPr>
          <w:bCs/>
          <w:b/>
        </w:rPr>
        <w:t xml:space="preserve">New Zealand Auckland</w:t>
      </w:r>
      <w:r>
        <w:t xml:space="preserve"> </w:t>
      </w:r>
      <w:r>
        <w:t xml:space="preserve">as a production hub has also had tangible economic benefits for actors. With the influx of international studios and local streaming content commissions, there are more roles available than ever before. This stability allows</w:t>
      </w:r>
      <w:r>
        <w:t xml:space="preserve"> </w:t>
      </w:r>
      <w:r>
        <w:rPr>
          <w:iCs/>
          <w:i/>
        </w:rPr>
        <w:t xml:space="preserve">the actor</w:t>
      </w:r>
      <w:r>
        <w:t xml:space="preserve"> </w:t>
      </w:r>
      <w:r>
        <w:t xml:space="preserve">to pursue acting as a sustainable career rather than a hobby.</w:t>
      </w:r>
    </w:p>
    <w:p>
      <w:pPr>
        <w:pStyle w:val="BodyText"/>
      </w:pPr>
      <w:r>
        <w:t xml:space="preserve">However, this growth brings challenges. The "brain drain" phenomenon still exists, where top talent leaves for Los Angeles or London after finding success locally. Yet, there is a growing trend of returning artists who bring international experience back to</w:t>
      </w:r>
      <w:r>
        <w:t xml:space="preserve"> </w:t>
      </w:r>
      <w:r>
        <w:rPr>
          <w:bCs/>
          <w:b/>
        </w:rPr>
        <w:t xml:space="preserve">New Zealand Auckland</w:t>
      </w:r>
      <w:r>
        <w:t xml:space="preserve">. These veterans often mentor younger actors, sharing insights on navigating the global industry while maintaining their local roots. This exchange of knowledge strengthens the entire ecosystem.</w:t>
      </w:r>
    </w:p>
    <w:p>
      <w:pPr>
        <w:pStyle w:val="BodyText"/>
      </w:pPr>
      <w:r>
        <w:t xml:space="preserve">Furthermore, the rise of digital content creation has democratized acting opportunities. Many actors in Auckland now produce their own web series and short films, leveraging platforms like YouTube and Vimeo to reach global audiences. This entrepreneurial spirit is a hallmark of the modern</w:t>
      </w:r>
      <w:r>
        <w:t xml:space="preserve"> </w:t>
      </w:r>
      <w:r>
        <w:rPr>
          <w:iCs/>
          <w:i/>
        </w:rPr>
        <w:t xml:space="preserve">actor</w:t>
      </w:r>
      <w:r>
        <w:t xml:space="preserve">. They are not just performers; they are creators, directors, and producers. This multifaceted role ensures that the voice of</w:t>
      </w:r>
      <w:r>
        <w:t xml:space="preserve"> </w:t>
      </w:r>
      <w:r>
        <w:rPr>
          <w:bCs/>
          <w:b/>
        </w:rPr>
        <w:t xml:space="preserve">New Zealand Auckland</w:t>
      </w:r>
      <w:r>
        <w:t xml:space="preserve"> </w:t>
      </w:r>
      <w:r>
        <w:t xml:space="preserve">remains diverse and unfiltered by traditional gatekeepers.</w:t>
      </w:r>
    </w:p>
    <w:bookmarkEnd w:id="23"/>
    <w:bookmarkStart w:id="24" w:name="cultural-identity-and-global-recognition"/>
    <w:p>
      <w:pPr>
        <w:pStyle w:val="Heading2"/>
      </w:pPr>
      <w:r>
        <w:t xml:space="preserve">Cultural Identity and Global Recognition</w:t>
      </w:r>
    </w:p>
    <w:p>
      <w:pPr>
        <w:pStyle w:val="FirstParagraph"/>
      </w:pPr>
      <w:r>
        <w:t xml:space="preserve">Ultimately, the work of</w:t>
      </w:r>
      <w:r>
        <w:t xml:space="preserve"> </w:t>
      </w:r>
      <w:r>
        <w:rPr>
          <w:iCs/>
          <w:i/>
        </w:rPr>
        <w:t xml:space="preserve">the actor</w:t>
      </w:r>
      <w:r>
        <w:t xml:space="preserve"> </w:t>
      </w:r>
      <w:r>
        <w:t xml:space="preserve">in</w:t>
      </w:r>
      <w:r>
        <w:t xml:space="preserve"> </w:t>
      </w:r>
      <w:r>
        <w:rPr>
          <w:bCs/>
          <w:b/>
        </w:rPr>
        <w:t xml:space="preserve">New Zealand Auckland</w:t>
      </w:r>
      <w:r>
        <w:t xml:space="preserve"> </w:t>
      </w:r>
      <w:r>
        <w:t xml:space="preserve">contributes to how New Zealand is perceived globally. In an era where cultural representation matters more than ever, actors serve as ambassadors of their country’s values and stories. Through their performances, they challenge stereotypes and showcase the complexity of Kiwi life.</w:t>
      </w:r>
    </w:p>
    <w:p>
      <w:pPr>
        <w:pStyle w:val="BodyText"/>
      </w:pPr>
      <w:r>
        <w:t xml:space="preserve">Auckland’s actors are increasingly tackling difficult subjects such as immigration, identity crisis among youth, environmental issues related to urbanization, and the lingering effects of colonialism. By addressing these topics through compelling performances, they foster dialogue within New Zealand society. The</w:t>
      </w:r>
      <w:r>
        <w:t xml:space="preserve"> </w:t>
      </w:r>
      <w:r>
        <w:rPr>
          <w:iCs/>
          <w:i/>
        </w:rPr>
        <w:t xml:space="preserve">actor</w:t>
      </w:r>
      <w:r>
        <w:t xml:space="preserve"> </w:t>
      </w:r>
      <w:r>
        <w:t xml:space="preserve">becomes a catalyst for social change.</w:t>
      </w:r>
    </w:p>
    <w:p>
      <w:pPr>
        <w:pStyle w:val="BodyText"/>
      </w:pPr>
      <w:r>
        <w:t xml:space="preserve">Consider the success of Auckland-based actors in international projects. Their ability to blend universal human emotions with specific cultural markers makes them highly sought after. They bring a unique perspective that enriches global cinema. Whether playing a hero, villain, or supporting character, their performance carries the essence of</w:t>
      </w:r>
      <w:r>
        <w:t xml:space="preserve"> </w:t>
      </w:r>
      <w:r>
        <w:rPr>
          <w:bCs/>
          <w:b/>
        </w:rPr>
        <w:t xml:space="preserve">New Zealand Auckland</w:t>
      </w:r>
      <w:r>
        <w:t xml:space="preserve">—a city that is multicultural, resilient, and creatively vibrant.</w:t>
      </w:r>
    </w:p>
    <w:bookmarkEnd w:id="24"/>
    <w:bookmarkStart w:id="25" w:name="X2d9c64a9fe9739f3bc02d26f2ee04cbf3d0c596"/>
    <w:p>
      <w:pPr>
        <w:pStyle w:val="Heading2"/>
      </w:pPr>
      <w:r>
        <w:t xml:space="preserve">Conclusion: The Future of Acting in Auckland</w:t>
      </w:r>
    </w:p>
    <w:p>
      <w:pPr>
        <w:pStyle w:val="FirstParagraph"/>
      </w:pPr>
      <w:r>
        <w:t xml:space="preserve">As we look to the future, the trajectory for</w:t>
      </w:r>
      <w:r>
        <w:t xml:space="preserve"> </w:t>
      </w:r>
      <w:r>
        <w:rPr>
          <w:iCs/>
          <w:i/>
        </w:rPr>
        <w:t xml:space="preserve">the actor</w:t>
      </w:r>
      <w:r>
        <w:t xml:space="preserve"> </w:t>
      </w:r>
      <w:r>
        <w:t xml:space="preserve">in</w:t>
      </w:r>
      <w:r>
        <w:t xml:space="preserve"> </w:t>
      </w:r>
      <w:r>
        <w:rPr>
          <w:bCs/>
          <w:b/>
        </w:rPr>
        <w:t xml:space="preserve">New Zealand Auckland</w:t>
      </w:r>
      <w:r>
        <w:t xml:space="preserve"> remains upward. With continued investment in creative industries and a growing appreciation for local stories, the opportunities will only expand. However, maintaining this momentum requires commitment from all stakeholders—government bodies, educational institutions, production companies, and audiences.</w:t>
      </w:r>
    </w:p>
    <w:p>
      <w:pPr>
        <w:pStyle w:val="BodyText"/>
      </w:pPr>
      <w:r>
        <w:t xml:space="preserve">The actor is not just an employee of the film industry; they are the heart of it. In</w:t>
      </w:r>
      <w:r>
        <w:t xml:space="preserve"> </w:t>
      </w:r>
      <w:r>
        <w:rPr>
          <w:bCs/>
          <w:b/>
        </w:rPr>
        <w:t xml:space="preserve">New Zealand Auckland</w:t>
      </w:r>
      <w:r>
        <w:t xml:space="preserve">, they bridge the gap between ancient traditions and modern innovation. They translate the silent beauty of New Zealand into loud, resonant human experiences. As long as there are stories to be told, and as long as there are</w:t>
      </w:r>
      <w:r>
        <w:t xml:space="preserve"> </w:t>
      </w:r>
      <w:r>
        <w:rPr>
          <w:iCs/>
          <w:i/>
        </w:rPr>
        <w:t xml:space="preserve">actors</w:t>
      </w:r>
      <w:r>
        <w:t xml:space="preserve"> willing to tell them with honesty and passion, Auckland will remain a vital center of artistic expression.</w:t>
      </w:r>
    </w:p>
    <w:p>
      <w:pPr>
        <w:pStyle w:val="BodyText"/>
      </w:pPr>
      <w:r>
        <w:t xml:space="preserve">In conclusion, the evolution of</w:t>
      </w:r>
      <w:r>
        <w:t xml:space="preserve"> </w:t>
      </w:r>
      <w:r>
        <w:rPr>
          <w:iCs/>
          <w:i/>
        </w:rPr>
        <w:t xml:space="preserve">the actor</w:t>
      </w:r>
      <w:r>
        <w:t xml:space="preserve"> in</w:t>
      </w:r>
      <w:r>
        <w:t xml:space="preserve"> </w:t>
      </w:r>
      <w:r>
        <w:rPr>
          <w:bCs/>
          <w:b/>
        </w:rPr>
        <w:t xml:space="preserve">New Zealand Auckland</w:t>
      </w:r>
      <w:r>
        <w:t xml:space="preserve"> </w:t>
      </w:r>
      <w:r>
        <w:t xml:space="preserve">is a testament to the power of place and culture. It is a story of transformation from periphery to center, from background scenery to foreground emotion. By honoring this journey, we recognize that the true magic of Auckland’s screen industry lies not in its landscapes or technology, but in the human beings who bring those worlds to life. The actor remains the most important asset in this growing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New Zealand Auckland</dc:title>
  <dc:creator/>
  <dc:language>en</dc:language>
  <cp:keywords/>
  <dcterms:created xsi:type="dcterms:W3CDTF">2026-07-29T23:11:41Z</dcterms:created>
  <dcterms:modified xsi:type="dcterms:W3CDTF">2026-07-29T23:11:41Z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