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Pulse</w:t>
      </w:r>
      <w:r>
        <w:t xml:space="preserve"> </w:t>
      </w:r>
      <w:r>
        <w:t xml:space="preserve">of</w:t>
      </w:r>
      <w:r>
        <w:t xml:space="preserve"> </w:t>
      </w:r>
      <w:r>
        <w:t xml:space="preserve">Senegal</w:t>
      </w:r>
      <w:r>
        <w:t xml:space="preserve"> </w:t>
      </w:r>
      <w:r>
        <w:t xml:space="preserve">Dakar: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p>
    <w:bookmarkStart w:id="26" w:name="X81b2271e31d91917096a86014bee50da6de7875"/>
    <w:p>
      <w:pPr>
        <w:pStyle w:val="Heading1"/>
      </w:pPr>
      <w:r>
        <w:t xml:space="preserve">The Resonant Voice of the Sahel: The Actor in Senegal Dakar</w:t>
      </w:r>
    </w:p>
    <w:p>
      <w:pPr>
        <w:pStyle w:val="FirstParagraph"/>
      </w:pPr>
      <w:r>
        <w:t xml:space="preserve">In the vibrant tapestry of West African culture, few cities pulse with as much rhythmic energy and artistic depth as</w:t>
      </w:r>
      <w:r>
        <w:t xml:space="preserve"> </w:t>
      </w:r>
      <w:r>
        <w:t xml:space="preserve">Senegal Dakar</w:t>
      </w:r>
      <w:r>
        <w:t xml:space="preserve">. This coastal capital is not merely a political and economic hub; it is a crucible of creativity where tradition meets modernity. At the heart of this cultural explosion lies the figure of the</w:t>
      </w:r>
      <w:r>
        <w:t xml:space="preserve"> </w:t>
      </w:r>
      <w:r>
        <w:t xml:space="preserve">Actor</w:t>
      </w:r>
      <w:r>
        <w:t xml:space="preserve">. To understand the performing arts in this region, one must look beyond the stage lights and into the soul of a community that values oral storytelling, communal participation, and profound emotional expression. The</w:t>
      </w:r>
      <w:r>
        <w:t xml:space="preserve"> </w:t>
      </w:r>
      <w:r>
        <w:t xml:space="preserve">actor</w:t>
      </w:r>
      <w:r>
        <w:t xml:space="preserve"> </w:t>
      </w:r>
      <w:r>
        <w:t xml:space="preserve">in</w:t>
      </w:r>
      <w:r>
        <w:t xml:space="preserve"> </w:t>
      </w:r>
      <w:r>
        <w:t xml:space="preserve">Senegal Dakar</w:t>
      </w:r>
      <w:r>
        <w:t xml:space="preserve"> </w:t>
      </w:r>
      <w:r>
        <w:t xml:space="preserve">is not just a performer; they are a vessel for history, social commentary, and spiritual connection.</w:t>
      </w:r>
    </w:p>
    <w:bookmarkStart w:id="20" w:name="X84cff94a66c3a64f86955c175ced8ab12a61ac3"/>
    <w:p>
      <w:pPr>
        <w:pStyle w:val="Heading2"/>
      </w:pPr>
      <w:r>
        <w:t xml:space="preserve">The Roots of Performance: Griots and Modernity</w:t>
      </w:r>
    </w:p>
    <w:p>
      <w:pPr>
        <w:pStyle w:val="FirstParagraph"/>
      </w:pPr>
      <w:r>
        <w:t xml:space="preserve">To comprehend the role of the contemporary actor in Dakar, one must first look to the griot. The griot tradition is ancient, serving as living libraries for families and communities, preserving history through song and recitation. In</w:t>
      </w:r>
      <w:r>
        <w:t xml:space="preserve"> </w:t>
      </w:r>
      <w:r>
        <w:t xml:space="preserve">Senegal Dakar</w:t>
      </w:r>
      <w:r>
        <w:t xml:space="preserve">, this ancestral lineage has evolved but not disappeared. Modern actors often draw upon the rhythmic cadences and narrative structures of the griots. When an actor steps onto a stage in the Plateau district or performs in a cinema across from the ocean, they are tapping into centuries of oral tradition. This historical weight gives their performance a gravity that transcends mere entertainment.</w:t>
      </w:r>
    </w:p>
    <w:p>
      <w:pPr>
        <w:pStyle w:val="BodyText"/>
      </w:pPr>
      <w:r>
        <w:t xml:space="preserve">The transition from oral to theatrical and cinematic mediums was not seamless, but it was inevitable. As urbanization transformed Dakar into a metropolis, the stories changed. The concerns of rural elders gave way to the complexities of urban life. However, the core requirement for an actor remained: the ability to captivate an audience through voice and gesture. In this sense, every actor in Senegal carries a piece of their ancestral heritage within them, adapting ancient tools for modern narratives.</w:t>
      </w:r>
    </w:p>
    <w:bookmarkEnd w:id="20"/>
    <w:bookmarkStart w:id="21" w:name="the-theatrical-landscape-of-dakar"/>
    <w:p>
      <w:pPr>
        <w:pStyle w:val="Heading2"/>
      </w:pPr>
      <w:r>
        <w:t xml:space="preserve">The Theatrical Landscape of Dakar</w:t>
      </w:r>
    </w:p>
    <w:p>
      <w:pPr>
        <w:pStyle w:val="FirstParagraph"/>
      </w:pPr>
      <w:r>
        <w:t xml:space="preserve">Dakar boasts a robust theatrical scene that serves as the training ground and spiritual home for many actors. Venues such as the Théâtre de la Renaissance and various community centers provide spaces where experimentation flourishes. In this environment, the actor must be versatile. They are often required to navigate between French, Wolof, Pulaar, Serer, and other local languages within a single performance. This linguistic agility is a hallmark of the skilled</w:t>
      </w:r>
      <w:r>
        <w:t xml:space="preserve"> </w:t>
      </w:r>
      <w:r>
        <w:t xml:space="preserve">actor</w:t>
      </w:r>
      <w:r>
        <w:t xml:space="preserve"> </w:t>
      </w:r>
      <w:r>
        <w:t xml:space="preserve">in</w:t>
      </w:r>
      <w:r>
        <w:t xml:space="preserve"> </w:t>
      </w:r>
      <w:r>
        <w:t xml:space="preserve">Senegal Dakar</w:t>
      </w:r>
      <w:r>
        <w:t xml:space="preserve">.</w:t>
      </w:r>
    </w:p>
    <w:p>
      <w:pPr>
        <w:pStyle w:val="BodyText"/>
      </w:pPr>
      <w:r>
        <w:t xml:space="preserve">The theater here is often political. Given the rich history of Senegalese democracy and social activism, plays frequently address themes of governance, gender roles, corruption, and identity. The actor becomes a commentator on society. Through satire or poignant drama, they hold up a mirror to the populace. This requires an actor who is not only technically proficient but also socially aware. They must understand the nuances of their audience's lives to create resonance. A performance that fails to connect with the lived realities of people in neighborhoods like Medina or Parcelles Assainies will fall flat, no matter how beautiful the delivery.</w:t>
      </w:r>
    </w:p>
    <w:bookmarkEnd w:id="21"/>
    <w:bookmarkStart w:id="22" w:name="cinema-and-global-recognition"/>
    <w:p>
      <w:pPr>
        <w:pStyle w:val="Heading2"/>
      </w:pPr>
      <w:r>
        <w:t xml:space="preserve">Cinema and Global Recognition</w:t>
      </w:r>
    </w:p>
    <w:p>
      <w:pPr>
        <w:pStyle w:val="FirstParagraph"/>
      </w:pPr>
      <w:r>
        <w:t xml:space="preserve">In recent decades, the reach of actors from Senegal Dakar has extended far beyond national borders. The rise of Senegalese cinema has placed these artists on the global stage. Directors like Ousmane Sembène, often called the father of African cinema, paved the way for a generation that viewed film as a tool for decolonization and education. Today, actors from Dakar are featured in international co-productions and independent films that garner acclaim at festivals in Cannes, Toronto, and Berlin.</w:t>
      </w:r>
    </w:p>
    <w:p>
      <w:pPr>
        <w:pStyle w:val="BodyText"/>
      </w:pPr>
      <w:r>
        <w:t xml:space="preserve">This global visibility has changed the landscape for local actors. They now face higher expectations regarding craft and technique. Training institutions such as the Institut Supérieur d'Art et d'Action Culturelle (ISAAC) play a crucial role here. These institutions provide formal education in acting, directing, and production, ensuring that the next generation of</w:t>
      </w:r>
      <w:r>
        <w:t xml:space="preserve"> </w:t>
      </w:r>
      <w:r>
        <w:t xml:space="preserve">actors</w:t>
      </w:r>
      <w:r>
        <w:t xml:space="preserve"> </w:t>
      </w:r>
      <w:r>
        <w:t xml:space="preserve">is well-versed in both classical techniques and contemporary methods. The blend of rigorous training with innate cultural talent creates actors who are uniquely powerful.</w:t>
      </w:r>
    </w:p>
    <w:bookmarkEnd w:id="22"/>
    <w:bookmarkStart w:id="23" w:name="the-socio-cultural-impact"/>
    <w:p>
      <w:pPr>
        <w:pStyle w:val="Heading2"/>
      </w:pPr>
      <w:r>
        <w:t xml:space="preserve">The Socio-Cultural Impact</w:t>
      </w:r>
    </w:p>
    <w:p>
      <w:pPr>
        <w:pStyle w:val="FirstParagraph"/>
      </w:pPr>
      <w:r>
        <w:t xml:space="preserve">Beyond fame and festival awards, the actor in Dakar plays a vital socio-cultural role. In a society where respect for elders and community cohesion are paramount, the actor helps to negotiate these values through storytelling. They give voice to the marginalized, including women and youth who may not have traditional platforms for expression. For instance, female actors in Senegal have been instrumental in challenging patriarchal norms by portraying strong, complex female characters in both theater and film.</w:t>
      </w:r>
    </w:p>
    <w:p>
      <w:pPr>
        <w:pStyle w:val="BodyText"/>
      </w:pPr>
      <w:r>
        <w:t xml:space="preserve">Furthermore, the economic impact of the performing arts cannot be overstated. The actor is part of a larger creative ecosystem that includes musicians, costume designers, writers, and technicians. In Dakar’s growing cultural district at Ngor or along the Corniche, this industry contributes to tourism and local development. When an international production films in Dakar, it brings not only revenue but also opportunities for local talent to collaborate with global peers.</w:t>
      </w:r>
    </w:p>
    <w:bookmarkEnd w:id="23"/>
    <w:bookmarkStart w:id="24" w:name="challenges-and-future-prospects"/>
    <w:p>
      <w:pPr>
        <w:pStyle w:val="Heading2"/>
      </w:pPr>
      <w:r>
        <w:t xml:space="preserve">Challenges and Future Prospects</w:t>
      </w:r>
    </w:p>
    <w:p>
      <w:pPr>
        <w:pStyle w:val="FirstParagraph"/>
      </w:pPr>
      <w:r>
        <w:t xml:space="preserve">Despite its vibrancy, the path for an actor in Senegal Dakar is fraught with challenges. Funding remains a significant hurdle. While there are growing investments in the arts, many productions still struggle to secure consistent financial support. Additionally, infrastructure limitations can affect training and production quality. However, these challenges have fostered resilience and innovation among actors.</w:t>
      </w:r>
    </w:p>
    <w:p>
      <w:pPr>
        <w:pStyle w:val="BodyText"/>
      </w:pPr>
      <w:r>
        <w:t xml:space="preserve">The digital age offers new avenues for actors to reach audiences directly through social media and online streaming platforms. This democratization of distribution allows independent productions to find niche audiences without relying solely on traditional gatekeepers. For the modern actor in Dakar, being adaptable is key. They must be prepared to work across multiple mediums—stage, screen, digital content—and perhaps even engage in advocacy or community education.</w:t>
      </w:r>
    </w:p>
    <w:bookmarkEnd w:id="24"/>
    <w:bookmarkStart w:id="25" w:name="conclusion"/>
    <w:p>
      <w:pPr>
        <w:pStyle w:val="Heading2"/>
      </w:pPr>
      <w:r>
        <w:t xml:space="preserve">Conclusion</w:t>
      </w:r>
    </w:p>
    <w:p>
      <w:pPr>
        <w:pStyle w:val="FirstParagraph"/>
      </w:pPr>
      <w:r>
        <w:t xml:space="preserve">In conclusion, the actor in Senegal Dakar is a pivotal figure in the cultural identity of the nation. They are custodians of oral tradition and pioneers of modern artistic expression. Through their work, they reflect the joys, struggles, and aspirations of a dynamic society. Whether performing on a grand stage in the city center or appearing on an international screen, these artists embody the spirit of Dakar: resilient, creative, and deeply connected to its roots. As Senegal continues to grow and evolve on the world stage, its actors will remain at the forefront, using their craft to tell stories that matter. Their performance is not just an act of art; it is an act of preserving humanity in all its complexity.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Pulse of Senegal Dakar: An Essay on the Actor</dc:title>
  <dc:creator/>
  <dc:language>en</dc:language>
  <cp:keywords/>
  <dcterms:created xsi:type="dcterms:W3CDTF">2026-07-29T06:43:51Z</dcterms:created>
  <dcterms:modified xsi:type="dcterms:W3CDTF">2026-07-29T06:43:51Z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