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Acting</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Perspective</w:t>
      </w:r>
    </w:p>
    <w:p>
      <w:pPr>
        <w:pStyle w:val="FirstParagraph"/>
      </w:pPr>
      <w:r>
        <w:t xml:space="preserve">```html</w:t>
      </w:r>
    </w:p>
    <w:bookmarkStart w:id="25" w:name="X0022ad6b06987b17e885efa2f071f3cb7355bd9"/>
    <w:p>
      <w:pPr>
        <w:pStyle w:val="Heading1"/>
      </w:pPr>
      <w:r>
        <w:t xml:space="preserve">The Art of Acting in Spain Barcelona: A Cultural and Professional Perspective</w:t>
      </w:r>
    </w:p>
    <w:p>
      <w:pPr>
        <w:pStyle w:val="FirstParagraph"/>
      </w:pPr>
      <w:r>
        <w:t xml:space="preserve">The world of cinema and theater is a vast, multifaceted universe where the performer stands at the intersection of art, emotion, and technical precision. Among the most vibrant hubs for this artistic expression is Spain Barcelona. This Catalan capital city has evolved into a critical node in the global entertainment industry, blending its rich historical heritage with modern creative industries. For any</w:t>
      </w:r>
      <w:r>
        <w:t xml:space="preserve"> </w:t>
      </w:r>
      <w:r>
        <w:rPr>
          <w:bCs/>
          <w:b/>
        </w:rPr>
        <w:t xml:space="preserve">Actor</w:t>
      </w:r>
      <w:r>
        <w:t xml:space="preserve"> </w:t>
      </w:r>
      <w:r>
        <w:t xml:space="preserve">looking to navigate their career or deepen their understanding of performance art within this specific geographic and cultural context, the landscape offers unique challenges and profound opportunities. This essay explores the nuances of being an</w:t>
      </w:r>
      <w:r>
        <w:t xml:space="preserve"> </w:t>
      </w:r>
      <w:r>
        <w:rPr>
          <w:bCs/>
          <w:b/>
        </w:rPr>
        <w:t xml:space="preserve">Actor</w:t>
      </w:r>
      <w:r>
        <w:t xml:space="preserve"> </w:t>
      </w:r>
      <w:r>
        <w:t xml:space="preserve">in Spain Barcelona, examining how local culture, industry dynamics, and international collaboration shape the profession.</w:t>
      </w:r>
    </w:p>
    <w:bookmarkStart w:id="20" w:name="X1dab34179a1f9ba6515a5cea677c671eefd94f1"/>
    <w:p>
      <w:pPr>
        <w:pStyle w:val="Heading2"/>
      </w:pPr>
      <w:r>
        <w:t xml:space="preserve">The Unique Cultural Fabric of Spain Barcelona</w:t>
      </w:r>
    </w:p>
    <w:p>
      <w:pPr>
        <w:pStyle w:val="FirstParagraph"/>
      </w:pPr>
      <w:r>
        <w:t xml:space="preserve">To understand the role of an</w:t>
      </w:r>
      <w:r>
        <w:t xml:space="preserve"> </w:t>
      </w:r>
      <w:r>
        <w:rPr>
          <w:bCs/>
          <w:b/>
        </w:rPr>
        <w:t xml:space="preserve">Actor</w:t>
      </w:r>
      <w:r>
        <w:t xml:space="preserve"> </w:t>
      </w:r>
      <w:r>
        <w:t xml:space="preserve">in this region, one must first appreciate the distinct cultural identity of Spain Barcelona. Unlike Madrid, which is often associated with political gravitas and traditional Spanish drama, Spain Barcelona possesses a Mediterranean soul characterized by innovation, linguistic diversity, and artistic avant-gardism. The city’s history as a cosmopolitan port has fostered an environment where local traditions mix seamlessly with international influences.</w:t>
      </w:r>
    </w:p>
    <w:p>
      <w:pPr>
        <w:pStyle w:val="BodyText"/>
      </w:pPr>
      <w:r>
        <w:t xml:space="preserve">For the</w:t>
      </w:r>
      <w:r>
        <w:t xml:space="preserve"> </w:t>
      </w:r>
      <w:r>
        <w:rPr>
          <w:bCs/>
          <w:b/>
        </w:rPr>
        <w:t xml:space="preserve">Actor</w:t>
      </w:r>
      <w:r>
        <w:t xml:space="preserve">, this cultural duality is crucial. In Spain Barcelona, proficiency in Catalan is often as important, if not more so, than Spanish (Castilian) for local theater and television productions. The regional government actively promotes Catalan language content through subsidies and broadcasting mandates. Therefore, an aspiring or established</w:t>
      </w:r>
      <w:r>
        <w:t xml:space="preserve"> </w:t>
      </w:r>
      <w:r>
        <w:rPr>
          <w:bCs/>
          <w:b/>
        </w:rPr>
        <w:t xml:space="preserve">Actor</w:t>
      </w:r>
      <w:r>
        <w:t xml:space="preserve"> </w:t>
      </w:r>
      <w:r>
        <w:t xml:space="preserve">must be culturally sensitive to these linguistic nuances. Mastering the cadence of Catalan speech allows performers to access a deeper layer of authenticity in their roles, connecting with audiences on a visceral level that transcends mere translation.</w:t>
      </w:r>
    </w:p>
    <w:bookmarkEnd w:id="20"/>
    <w:bookmarkStart w:id="21" w:name="Xb655c6abf0b6bbab799194f01d05cc94d0f5dee"/>
    <w:p>
      <w:pPr>
        <w:pStyle w:val="Heading2"/>
      </w:pPr>
      <w:r>
        <w:t xml:space="preserve">The Industrial Landscape: Film and Television Production</w:t>
      </w:r>
    </w:p>
    <w:p>
      <w:pPr>
        <w:pStyle w:val="FirstParagraph"/>
      </w:pPr>
      <w:r>
        <w:t xml:space="preserve">Spain Barcelona has emerged as one of Europe’s premier filming destinations. The presence of major studios, state-of-the-art sound stages in the Montjuïc area, and favorable tax incentives for international co-productions have attracted Hollywood giants and independent filmmakers alike. This boom in production has created a high demand for versatile talent.</w:t>
      </w:r>
    </w:p>
    <w:p>
      <w:pPr>
        <w:pStyle w:val="BodyText"/>
      </w:pPr>
      <w:r>
        <w:t xml:space="preserve">For an</w:t>
      </w:r>
      <w:r>
        <w:t xml:space="preserve"> </w:t>
      </w:r>
      <w:r>
        <w:rPr>
          <w:bCs/>
          <w:b/>
        </w:rPr>
        <w:t xml:space="preserve">Actor</w:t>
      </w:r>
      <w:r>
        <w:t xml:space="preserve">, this means that Spain Barcelona is no longer just a peripheral player in the European scene but a central stage. The types of roles available are increasingly diverse. From local telenovelas and sitcoms to international blockbusters featuring English-language scripts, the opportunities for an</w:t>
      </w:r>
      <w:r>
        <w:t xml:space="preserve"> </w:t>
      </w:r>
      <w:r>
        <w:rPr>
          <w:bCs/>
          <w:b/>
        </w:rPr>
        <w:t xml:space="preserve">Actor</w:t>
      </w:r>
      <w:r>
        <w:t xml:space="preserve"> </w:t>
      </w:r>
      <w:r>
        <w:t xml:space="preserve">in Spain Barcelona are abundant yet competitive. The actor must possess not only dramatic range but also technical adaptability, moving fluidly between intimate stage performances and high-stakes film sets.</w:t>
      </w:r>
    </w:p>
    <w:p>
      <w:pPr>
        <w:pStyle w:val="BodyText"/>
      </w:pPr>
      <w:r>
        <w:t xml:space="preserve">Moreover, the synergy between local talent and international crews is a defining feature of the industry in Spain Barcelona. An</w:t>
      </w:r>
      <w:r>
        <w:t xml:space="preserve"> </w:t>
      </w:r>
      <w:r>
        <w:rPr>
          <w:bCs/>
          <w:b/>
        </w:rPr>
        <w:t xml:space="preserve">Actor</w:t>
      </w:r>
      <w:r>
        <w:t xml:space="preserve"> </w:t>
      </w:r>
      <w:r>
        <w:t xml:space="preserve">here often finds themselves working alongside directors from Italy, France, Germany, and the United States. This cross-pollination encourages a style of acting that is highly collaborative and open to new methodologies. It pushes the</w:t>
      </w:r>
      <w:r>
        <w:t xml:space="preserve"> </w:t>
      </w:r>
      <w:r>
        <w:rPr>
          <w:bCs/>
          <w:b/>
        </w:rPr>
        <w:t xml:space="preserve">Actor</w:t>
      </w:r>
      <w:r>
        <w:t xml:space="preserve"> </w:t>
      </w:r>
      <w:r>
        <w:t xml:space="preserve">to refine their skills in improvisation and physical theater, techniques that are highly valued in modern European cinema.</w:t>
      </w:r>
    </w:p>
    <w:bookmarkEnd w:id="21"/>
    <w:bookmarkStart w:id="22" w:name="Xddd06425ae1af9af3a7ff9d42428c7bd546a9e3"/>
    <w:p>
      <w:pPr>
        <w:pStyle w:val="Heading2"/>
      </w:pPr>
      <w:r>
        <w:t xml:space="preserve">Theatrical Traditions and Contemporary Stage Art</w:t>
      </w:r>
    </w:p>
    <w:p>
      <w:pPr>
        <w:pStyle w:val="FirstParagraph"/>
      </w:pPr>
      <w:r>
        <w:t xml:space="preserve">Beyond the screen, the theatrical scene in Spain Barcelona is robust and deeply rooted. Venues such as the Teatre Lliure, Gran Teatre del Liceu, and numerous smaller independent theaters provide a playground for experimental drama. The theater community in this city is known for its political engagement and social commentary, reflecting the progressive spirit of its inhabitants.</w:t>
      </w:r>
    </w:p>
    <w:p>
      <w:pPr>
        <w:pStyle w:val="BodyText"/>
      </w:pPr>
      <w:r>
        <w:t xml:space="preserve">For an</w:t>
      </w:r>
      <w:r>
        <w:t xml:space="preserve"> </w:t>
      </w:r>
      <w:r>
        <w:rPr>
          <w:bCs/>
          <w:b/>
        </w:rPr>
        <w:t xml:space="preserve">Actor</w:t>
      </w:r>
      <w:r>
        <w:t xml:space="preserve">, the stage remains a vital training ground. In Spain Barcelona, there is a strong tradition of ensemble acting, where the collective performance outweighs individual stardom. This approach fosters deep interpersonal connections among cast members and requires a high level of trust and synchronization. An</w:t>
      </w:r>
      <w:r>
        <w:t xml:space="preserve"> </w:t>
      </w:r>
      <w:r>
        <w:rPr>
          <w:bCs/>
          <w:b/>
        </w:rPr>
        <w:t xml:space="preserve">Actor</w:t>
      </w:r>
      <w:r>
        <w:t xml:space="preserve"> </w:t>
      </w:r>
      <w:r>
        <w:t xml:space="preserve">trained in this environment develops resilience, emotional intelligence, and the ability to project emotion without the aid of camera close-ups.</w:t>
      </w:r>
    </w:p>
    <w:p>
      <w:pPr>
        <w:pStyle w:val="BodyText"/>
      </w:pPr>
      <w:r>
        <w:t xml:space="preserve">Festivals such as FIRA (Festival d’Interpretació i Arts de Carrer) further highlight Spain Barcelona’s commitment to diverse performance arts. These events showcase street theater, circus arts, and multimedia performances. For an</w:t>
      </w:r>
      <w:r>
        <w:t xml:space="preserve"> </w:t>
      </w:r>
      <w:r>
        <w:rPr>
          <w:bCs/>
          <w:b/>
        </w:rPr>
        <w:t xml:space="preserve">Actor</w:t>
      </w:r>
      <w:r>
        <w:t xml:space="preserve">, participating in or observing these festivals provides insight into the future of performance art—where boundaries between genres are blurred, and the actor becomes a multi-disciplinary artist.</w:t>
      </w:r>
    </w:p>
    <w:bookmarkEnd w:id="22"/>
    <w:bookmarkStart w:id="23" w:name="challenges-and-professional-development"/>
    <w:p>
      <w:pPr>
        <w:pStyle w:val="Heading2"/>
      </w:pPr>
      <w:r>
        <w:t xml:space="preserve">Challenges and Professional Development</w:t>
      </w:r>
    </w:p>
    <w:p>
      <w:pPr>
        <w:pStyle w:val="FirstParagraph"/>
      </w:pPr>
      <w:r>
        <w:t xml:space="preserve">Navigating the career path of an</w:t>
      </w:r>
      <w:r>
        <w:t xml:space="preserve"> </w:t>
      </w:r>
      <w:r>
        <w:rPr>
          <w:bCs/>
          <w:b/>
        </w:rPr>
        <w:t xml:space="preserve">Actor</w:t>
      </w:r>
      <w:r>
        <w:t xml:space="preserve"> </w:t>
      </w:r>
      <w:r>
        <w:t xml:space="preserve">in Spain Barcelona is not without its challenges. The market is saturated with talent, both local and expatriate. Economic instability in the creative sectors can lead to periods of uncertainty for working artists. Additionally, language barriers remain a significant hurdle for non-Catalan or non-Speaking Spanish actors seeking integration into the local industry.</w:t>
      </w:r>
    </w:p>
    <w:p>
      <w:pPr>
        <w:pStyle w:val="BodyText"/>
      </w:pPr>
      <w:r>
        <w:t xml:space="preserve">To overcome these obstacles, continuous professional development is essential. Many</w:t>
      </w:r>
      <w:r>
        <w:t xml:space="preserve"> </w:t>
      </w:r>
      <w:r>
        <w:rPr>
          <w:bCs/>
          <w:b/>
        </w:rPr>
        <w:t xml:space="preserve">Actor</w:t>
      </w:r>
      <w:r>
        <w:t xml:space="preserve">s in Spain Barcelona engage in rigorous training programs offered by institutions like the Escola Superior d’Art Dramàtic de Catalunya (ESDAC). These schools provide a bridge between academic theory and practical application, ensuring that actors remain relevant and skilled.</w:t>
      </w:r>
    </w:p>
    <w:p>
      <w:pPr>
        <w:pStyle w:val="BodyText"/>
      </w:pPr>
      <w:r>
        <w:t xml:space="preserve">Furthermore, networking within the tight-knit community of Spain Barcelona is vital. Building relationships with casting directors, producers, and fellow artists can open doors to unexpected opportunities. The concept of "mercat" (market) in acting extends beyond auditions; it involves cultivating a reputation for professionalism, reliability, and artistic integrity.</w:t>
      </w:r>
    </w:p>
    <w:bookmarkEnd w:id="23"/>
    <w:bookmarkStart w:id="24" w:name="X79afd43dcf6d791de7a0c9bcf37bfba7d3c5938"/>
    <w:p>
      <w:pPr>
        <w:pStyle w:val="Heading2"/>
      </w:pPr>
      <w:r>
        <w:t xml:space="preserve">Conclusion: The Actor as Cultural Ambassador</w:t>
      </w:r>
    </w:p>
    <w:p>
      <w:pPr>
        <w:pStyle w:val="FirstParagraph"/>
      </w:pPr>
      <w:r>
        <w:t xml:space="preserve">In conclusion, the role of an</w:t>
      </w:r>
      <w:r>
        <w:t xml:space="preserve"> </w:t>
      </w:r>
      <w:r>
        <w:rPr>
          <w:bCs/>
          <w:b/>
        </w:rPr>
        <w:t xml:space="preserve">Actor</w:t>
      </w:r>
      <w:r>
        <w:t xml:space="preserve"> </w:t>
      </w:r>
      <w:r>
        <w:t xml:space="preserve">in Spain Barcelona is multifaceted, requiring a blend of linguistic proficiency, cultural awareness, and technical excellence. It is a profession that thrives on the unique synergy between local heritage and global influence. As Spain Barcelona continues to grow as a creative hub on the world stage, its actors play a pivotal role in telling stories that resonate locally while captivating international audiences.</w:t>
      </w:r>
    </w:p>
    <w:p>
      <w:pPr>
        <w:pStyle w:val="BodyText"/>
      </w:pPr>
      <w:r>
        <w:t xml:space="preserve">The</w:t>
      </w:r>
      <w:r>
        <w:t xml:space="preserve"> </w:t>
      </w:r>
      <w:r>
        <w:rPr>
          <w:bCs/>
          <w:b/>
        </w:rPr>
        <w:t xml:space="preserve">Actor</w:t>
      </w:r>
      <w:r>
        <w:t xml:space="preserve"> </w:t>
      </w:r>
      <w:r>
        <w:t xml:space="preserve">in this region is not merely an entertainer but a cultural ambassador. Through their performances, they convey the complexities of Catalan identity, Spanish history, and universal human experiences. For those who choose to dedicate their lives to this craft in Spain Barcelona, the journey is demanding yet incredibly rewarding. It offers a platform where artistry meets innovation, ensuring that the spirit of performance remains vibrant and ever-evolving.</w:t>
      </w:r>
    </w:p>
    <w:p>
      <w:pPr>
        <w:pStyle w:val="BodyText"/>
      </w:pPr>
      <w:r>
        <w:t xml:space="preserve">As we look to the future, the landscape for acting in Spain Barcelona will likely expand further with digital streaming platforms and virtual reality productions. However, the core principles of empathy, storytelling, and connection will remain unchanged. The</w:t>
      </w:r>
      <w:r>
        <w:t xml:space="preserve"> </w:t>
      </w:r>
      <w:r>
        <w:rPr>
          <w:bCs/>
          <w:b/>
        </w:rPr>
        <w:t xml:space="preserve">Actor</w:t>
      </w:r>
      <w:r>
        <w:t xml:space="preserve">, rooted in the rich soil of Spain Barcelona’s culture, stands ready to embrace these new frontiers while honoring the traditions that have defined their art form for generations.</w:t>
      </w:r>
    </w:p>
    <w:p>
      <w:pPr>
        <w:pStyle w:val="BodyText"/>
      </w:pPr>
      <w:r>
        <w:t xml:space="preserve">© 2023 Arts &amp; Culture Essay Series.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Acting in Spain Barcelona: A Cultural and Professional Perspective</dc:title>
  <dc:creator/>
  <dc:language>en</dc:language>
  <cp:keywords/>
  <dcterms:created xsi:type="dcterms:W3CDTF">2026-07-29T02:46:22Z</dcterms:created>
  <dcterms:modified xsi:type="dcterms:W3CDTF">2026-07-29T02:46:22Z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