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Uganda</w:t>
      </w:r>
      <w:r>
        <w:t xml:space="preserve"> </w:t>
      </w:r>
      <w:r>
        <w:t xml:space="preserve">Kampala</w:t>
      </w:r>
    </w:p>
    <w:bookmarkStart w:id="27" w:name="X7144ffa7ae82eaf1eb8d93f90963403d2efea04"/>
    <w:p>
      <w:pPr>
        <w:pStyle w:val="Heading1"/>
      </w:pPr>
      <w:r>
        <w:t xml:space="preserve">The Art of Performance: An Essay on the Actor in Uganda Kampala</w:t>
      </w:r>
    </w:p>
    <w:p>
      <w:pPr>
        <w:pStyle w:val="FirstParagraph"/>
      </w:pPr>
      <w:r>
        <w:t xml:space="preserve">In the vibrant tapestry of global entertainment, few cities are as dynamic or culturally rich as Uganda’s capital. Here, amidst the bustling energy of a rapidly modernizing nation, the role of the</w:t>
      </w:r>
      <w:r>
        <w:t xml:space="preserve"> </w:t>
      </w:r>
      <w:r>
        <w:rPr>
          <w:bCs/>
          <w:b/>
        </w:rPr>
        <w:t xml:space="preserve">Actor</w:t>
      </w:r>
      <w:r>
        <w:t xml:space="preserve"> </w:t>
      </w:r>
      <w:r>
        <w:t xml:space="preserve">is undergoing a profound transformation. This essay explores the multifaceted nature of theatrical and cinematic performance within this specific geographic and cultural context, analyzing how an</w:t>
      </w:r>
      <w:r>
        <w:t xml:space="preserve"> </w:t>
      </w:r>
      <w:r>
        <w:rPr>
          <w:bCs/>
          <w:b/>
        </w:rPr>
        <w:t xml:space="preserve">Actor</w:t>
      </w:r>
      <w:r>
        <w:t xml:space="preserve"> </w:t>
      </w:r>
      <w:r>
        <w:t xml:space="preserve">in</w:t>
      </w:r>
    </w:p>
    <w:p>
      <w:pPr>
        <w:pStyle w:val="BodyText"/>
      </w:pPr>
      <w:r>
        <w:rPr>
          <w:iCs/>
          <w:i/>
        </w:rPr>
        <w:t xml:space="preserve">Kampala</w:t>
      </w:r>
      <w:r>
        <w:t xml:space="preserve">, Uganda, navigates tradition, technology, and social change.</w:t>
      </w:r>
    </w:p>
    <w:bookmarkStart w:id="20" w:name="Xd60f2127dc14abec8606520ce1657270cba6fc6"/>
    <w:p>
      <w:pPr>
        <w:pStyle w:val="Heading2"/>
      </w:pPr>
      <w:r>
        <w:t xml:space="preserve">The Historical Context of Performance in Kampala</w:t>
      </w:r>
    </w:p>
    <w:p>
      <w:pPr>
        <w:pStyle w:val="FirstParagraph"/>
      </w:pPr>
      <w:r>
        <w:t xml:space="preserve">To understand the modern actor in this region, one must first appreciate the historical depth of storytelling in Uganda. Long before the advent of digital cinema or television drama, oral traditions were paramount. Elders would gather communities to recount myths, history, and moral lessons through song and dance. In this sense, every Ugandan is inherently predisposed to performance. However, the formalization of acting as a profession in</w:t>
      </w:r>
    </w:p>
    <w:p>
      <w:pPr>
        <w:pStyle w:val="BodyText"/>
      </w:pPr>
      <w:r>
        <w:t xml:space="preserve">Kampala began largely during the post-colonial era and gained significant momentum in the 1980s and 1990s.</w:t>
      </w:r>
    </w:p>
    <w:p>
      <w:pPr>
        <w:pStyle w:val="BodyText"/>
      </w:pPr>
      <w:r>
        <w:t xml:space="preserve">The establishment of institutions such as Makerere University’s Department of Performing Arts played a pivotal role. It provided structured training, moving acting away from pure improvisation toward technique-driven methodologies. Yet, even today, an</w:t>
      </w:r>
      <w:r>
        <w:t xml:space="preserve"> </w:t>
      </w:r>
      <w:r>
        <w:rPr>
          <w:bCs/>
          <w:b/>
        </w:rPr>
        <w:t xml:space="preserve">Actor</w:t>
      </w:r>
      <w:r>
        <w:t xml:space="preserve"> </w:t>
      </w:r>
      <w:r>
        <w:t xml:space="preserve">in</w:t>
      </w:r>
    </w:p>
    <w:p>
      <w:pPr>
        <w:pStyle w:val="BodyText"/>
      </w:pPr>
      <w:r>
        <w:rPr>
          <w:iCs/>
          <w:i/>
        </w:rPr>
        <w:t xml:space="preserve">Kampala</w:t>
      </w:r>
      <w:r>
        <w:t xml:space="preserve"> </w:t>
      </w:r>
      <w:r>
        <w:t xml:space="preserve">often blends academic rigor with the intuitive spontaneity inherited from traditional communal storytelling.</w:t>
      </w:r>
    </w:p>
    <w:bookmarkEnd w:id="20"/>
    <w:bookmarkStart w:id="21" w:name="X2e8cbf3cf91207f99f92ad72d9125328c882c41"/>
    <w:p>
      <w:pPr>
        <w:pStyle w:val="Heading2"/>
      </w:pPr>
      <w:r>
        <w:t xml:space="preserve">The Unique Challenges and Opportunities for the Actor</w:t>
      </w:r>
    </w:p>
    <w:p>
      <w:pPr>
        <w:pStyle w:val="FirstParagraph"/>
      </w:pPr>
      <w:r>
        <w:t xml:space="preserve">The life of an actor in Uganda is characterized by a unique juxtaposition of immense talent and infrastructural challenges. In many Western industries, actors deal with casting agents, standardized contracts, and high-budget productions. In contrast, an actor in</w:t>
      </w:r>
    </w:p>
    <w:p>
      <w:pPr>
        <w:pStyle w:val="BodyText"/>
      </w:pPr>
      <w:r>
        <w:t xml:space="preserve">Kampala must often be their own producer, director, and marketing team. The infrastructure for film production is growing but remains underdeveloped compared to global hubs like Hollywood or Nollywood.</w:t>
      </w:r>
    </w:p>
    <w:p>
      <w:pPr>
        <w:pStyle w:val="BlockText"/>
      </w:pPr>
      <w:r>
        <w:t xml:space="preserve">"In Kampala, the actor is not just a performer; they are an entrepreneur of art."</w:t>
      </w:r>
    </w:p>
    <w:p>
      <w:pPr>
        <w:pStyle w:val="FirstParagraph"/>
      </w:pPr>
      <w:r>
        <w:t xml:space="preserve">This entrepreneurial spirit defines the contemporary actor. They must navigate limited resources, often relying on community funding or international grants to bring projects to fruition. However, this scarcity breeds creativity. An</w:t>
      </w:r>
      <w:r>
        <w:t xml:space="preserve"> </w:t>
      </w:r>
      <w:r>
        <w:rPr>
          <w:bCs/>
          <w:b/>
        </w:rPr>
        <w:t xml:space="preserve">Actor</w:t>
      </w:r>
      <w:r>
        <w:t xml:space="preserve"> </w:t>
      </w:r>
      <w:r>
        <w:t xml:space="preserve">in this environment learns to convey deep emotion with minimal props and simple sets, sharpening their craft through necessity rather than excess.</w:t>
      </w:r>
    </w:p>
    <w:bookmarkEnd w:id="21"/>
    <w:bookmarkStart w:id="22" w:name="Xbbe8e9a6e5714a403c7dbd0fac6811a11296028"/>
    <w:p>
      <w:pPr>
        <w:pStyle w:val="Heading2"/>
      </w:pPr>
      <w:r>
        <w:t xml:space="preserve">Cultural Identity and the Actor’s Role in Society</w:t>
      </w:r>
    </w:p>
    <w:p>
      <w:pPr>
        <w:pStyle w:val="FirstParagraph"/>
      </w:pPr>
      <w:r>
        <w:t xml:space="preserve">Society in Uganda is deeply communal, and art reflects this. The actor in</w:t>
      </w:r>
    </w:p>
    <w:p>
      <w:pPr>
        <w:pStyle w:val="BodyText"/>
      </w:pPr>
      <w:r>
        <w:t xml:space="preserve">Kampala serves as a mirror to societal values, often addressing sensitive topics such as gender equality, political accountability, health awareness (particularly regarding HIV/AIDS), and youth unemployment. Through theater groups like the Kampala Theatre Company or various independent film collectives, actors use their platform for social commentary.</w:t>
      </w:r>
    </w:p>
    <w:p>
      <w:pPr>
        <w:pStyle w:val="BodyText"/>
      </w:pPr>
      <w:r>
        <w:t xml:space="preserve">This does not mean that entertainment is secondary to education. On the contrary, the most effective actors in Uganda are those who can weave complex narratives that entertain while they inform. The actor becomes a bridge between the past and the present, interpreting traditional values for a young, urban generation growing up in the skyscrapers and markets of</w:t>
      </w:r>
    </w:p>
    <w:p>
      <w:pPr>
        <w:pStyle w:val="BodyText"/>
      </w:pPr>
      <w:r>
        <w:t xml:space="preserve">Kampala.</w:t>
      </w:r>
    </w:p>
    <w:bookmarkEnd w:id="22"/>
    <w:bookmarkStart w:id="23" w:name="Xc02cd1eb5c2c899a60ed4b6e872903739106a4b"/>
    <w:p>
      <w:pPr>
        <w:pStyle w:val="Heading2"/>
      </w:pPr>
      <w:r>
        <w:t xml:space="preserve">The Digital Revolution: New Horizons for Acting</w:t>
      </w:r>
    </w:p>
    <w:p>
      <w:pPr>
        <w:pStyle w:val="FirstParagraph"/>
      </w:pPr>
      <w:r>
        <w:t xml:space="preserve">In recent years, the digital age has revolutionized how actors in Uganda connect with audiences. Social media platforms like Instagram, TikTok, and YouTube have democratized fame. An aspiring actor no longer needs to wait for a role in a major studio film to gain recognition; they can build a personal brand online.</w:t>
      </w:r>
    </w:p>
    <w:p>
      <w:pPr>
        <w:pStyle w:val="BodyText"/>
      </w:pPr>
      <w:r>
        <w:t xml:space="preserve">This shift presents new opportunities for the</w:t>
      </w:r>
    </w:p>
    <w:p>
      <w:pPr>
        <w:pStyle w:val="BodyText"/>
      </w:pPr>
      <w:r>
        <w:t xml:space="preserve">Actor. Video content allows them to reach the African diaspora and international audiences directly. Web series produced locally in Kampala have gained traction, requiring actors to adapt their performance styles for shorter attention spans and vertical viewing formats. The actor must now be versatile, capable of delivering nuanced performances on a 4K camera lens just as they do on a stage in front of five hundred people.</w:t>
      </w:r>
    </w:p>
    <w:bookmarkEnd w:id="23"/>
    <w:bookmarkStart w:id="24" w:name="Xd1ac9b403cc5916a8febe4d9dd5a3ef3429e09c"/>
    <w:p>
      <w:pPr>
        <w:pStyle w:val="Heading2"/>
      </w:pPr>
      <w:r>
        <w:t xml:space="preserve">The Influence of International Collaboration</w:t>
      </w:r>
    </w:p>
    <w:p>
      <w:pPr>
        <w:pStyle w:val="FirstParagraph"/>
      </w:pPr>
      <w:r>
        <w:t xml:space="preserve">Kampala is increasingly becoming a hub for international co-productions. Documentaries about Africa are frequently shot here, and Hollywood productions occasionally scout locations in East Africa. For the local actor, this opens doors to global exposure. However, it also raises questions about representation. Who gets to tell these stories? The ideal actor in this scenario is one who can collaborate with international directors while ensuring that Ugandan culture is portrayed authentically rather than through a stereotypical lens.</w:t>
      </w:r>
    </w:p>
    <w:p>
      <w:pPr>
        <w:pStyle w:val="BodyText"/>
      </w:pPr>
      <w:r>
        <w:t xml:space="preserve">This requires a high level of professional discipline and cultural pride. An</w:t>
      </w:r>
      <w:r>
        <w:t xml:space="preserve"> </w:t>
      </w:r>
      <w:r>
        <w:rPr>
          <w:bCs/>
          <w:b/>
        </w:rPr>
        <w:t xml:space="preserve">Actor</w:t>
      </w:r>
      <w:r>
        <w:t xml:space="preserve"> </w:t>
      </w:r>
      <w:r>
        <w:t xml:space="preserve">working in such an environment must understand their own heritage deeply to protect it from misinterpretation. They become cultural ambassadors, using their craft to explain the nuances of Ugandan life to the world.</w:t>
      </w:r>
    </w:p>
    <w:bookmarkEnd w:id="24"/>
    <w:bookmarkStart w:id="25" w:name="the-future-of-acting-in-kampala"/>
    <w:p>
      <w:pPr>
        <w:pStyle w:val="Heading2"/>
      </w:pPr>
      <w:r>
        <w:t xml:space="preserve">The Future of Acting in Kampala</w:t>
      </w:r>
    </w:p>
    <w:p>
      <w:pPr>
        <w:pStyle w:val="FirstParagraph"/>
      </w:pPr>
      <w:r>
        <w:t xml:space="preserve">Looking ahead, the trajectory for actors in Uganda is one of cautious optimism. The middle class is growing, leading to an increased demand for local entertainment content. Streaming platforms such as Netflix and Amazon Prime are beginning to invest more heavily in African content, signaling a potential boom in high-quality productions based out of East Africa.</w:t>
      </w:r>
    </w:p>
    <w:p>
      <w:pPr>
        <w:pStyle w:val="BodyText"/>
      </w:pPr>
      <w:r>
        <w:t xml:space="preserve">For the actor in</w:t>
      </w:r>
    </w:p>
    <w:p>
      <w:pPr>
        <w:pStyle w:val="BodyText"/>
      </w:pPr>
      <w:r>
        <w:t xml:space="preserve">Kampala, this means greater job security and better working conditions. However, it also raises the bar for quality. The era of low-effort productions may be waning as audiences become more discerning. Actors will need to continue honing their skills, perhaps seeking further training abroad or through advanced local workshops.</w:t>
      </w:r>
    </w:p>
    <w:bookmarkEnd w:id="25"/>
    <w:bookmarkStart w:id="26" w:name="conclusion"/>
    <w:p>
      <w:pPr>
        <w:pStyle w:val="Heading2"/>
      </w:pPr>
      <w:r>
        <w:t xml:space="preserve">Conclusion</w:t>
      </w:r>
    </w:p>
    <w:p>
      <w:pPr>
        <w:pStyle w:val="FirstParagraph"/>
      </w:pPr>
      <w:r>
        <w:t xml:space="preserve">The story of the actor in Uganda Kampala is one of resilience, creativity, and cultural pride. It is a narrative of an artist who thrives despite limitations and uses their voice to shape national discourse. Whether performing on a makeshift stage in Nakasero or acting against green screens for an international documentary, the</w:t>
      </w:r>
      <w:r>
        <w:t xml:space="preserve"> </w:t>
      </w:r>
      <w:r>
        <w:rPr>
          <w:bCs/>
          <w:b/>
        </w:rPr>
        <w:t xml:space="preserve">Actor</w:t>
      </w:r>
      <w:r>
        <w:t xml:space="preserve"> </w:t>
      </w:r>
      <w:r>
        <w:t xml:space="preserve">remains central to the soul of Uganda.</w:t>
      </w:r>
    </w:p>
    <w:p>
      <w:pPr>
        <w:pStyle w:val="BodyText"/>
      </w:pPr>
      <w:r>
        <w:t xml:space="preserve">In conclusion, the actor is not merely an entertainer but a vital cultural institution in itself. They preserve history, critique present realities, and imagine future possibilities. As Kampala continues to evolve into a modern metropolis while retaining its traditional roots, the actor will remain at the forefront of this dialogue. Their performance is the heartbeat of Ugandan culture, pulsing through every theater screen and social media feed in</w:t>
      </w:r>
    </w:p>
    <w:p>
      <w:pPr>
        <w:pStyle w:val="BodyText"/>
      </w:pPr>
      <w:r>
        <w:t xml:space="preserve">Kampala.</w:t>
      </w:r>
    </w:p>
    <w:p>
      <w:pPr>
        <w:pStyle w:val="BodyText"/>
      </w:pPr>
      <w:r>
        <w:t xml:space="preserve">The future belongs to those who can balance tradition with innovation. For the aspiring and established actor alike, the stage in Uganda is wide open, demanding not just talent, but heart.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An Essay on the Actor in Uganda Kampala</dc:title>
  <dc:creator/>
  <dc:language>en</dc:language>
  <cp:keywords/>
  <dcterms:created xsi:type="dcterms:W3CDTF">2026-07-29T20:09:42Z</dcterms:created>
  <dcterms:modified xsi:type="dcterms:W3CDTF">2026-07-29T20:09:42Z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