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3c4d566eaf9f3b6a9a50c1a42a2d44d680292fd"/>
    <w:p>
      <w:pPr>
        <w:pStyle w:val="Heading2"/>
      </w:pPr>
      <w:r>
        <w:rPr>
          <w:bCs/>
          <w:b/>
        </w:rPr>
        <w:t xml:space="preserve">E Aerospace Engineering: The Intersection of Innovation and Tradition</w:t>
      </w:r>
    </w:p>
    <w:p>
      <w:pPr>
        <w:pStyle w:val="FirstParagraph"/>
      </w:pPr>
      <w:r>
        <w:t xml:space="preserve">The field of</w:t>
      </w:r>
      <w:r>
        <w:t xml:space="preserve"> </w:t>
      </w:r>
      <w:r>
        <w:rPr>
          <w:iCs/>
          <w:i/>
        </w:rPr>
        <w:t xml:space="preserve">Aerospace Engineer</w:t>
      </w:r>
      <w:r>
        <w:t xml:space="preserve">Argentina Buenos Aires.</w:t>
      </w:r>
    </w:p>
    <w:bookmarkEnd w:id="20"/>
    <w:bookmarkStart w:id="21" w:name="the-role-of-an-aerospace-engineer"/>
    <w:p>
      <w:pPr>
        <w:pStyle w:val="Heading2"/>
      </w:pPr>
      <w:r>
        <w:rPr>
          <w:bCs/>
          <w:b/>
        </w:rPr>
        <w:t xml:space="preserve">The Role of an Aerospace Engineer</w:t>
      </w:r>
    </w:p>
    <w:p>
      <w:pPr>
        <w:pStyle w:val="FirstParagraph"/>
      </w:pPr>
      <w:r>
        <w:t xml:space="preserve">An</w:t>
      </w:r>
    </w:p>
    <w:p>
      <w:pPr>
        <w:pStyle w:val="BodyText"/>
      </w:pPr>
      <w:r>
        <w:t xml:space="preserve">Aerospace Engineer is responsible for designing testing maintaining developing new technologies related to aviation space exploration. Their work spans across several areas including aerodynamics propulsion systems avionics structures materials manufacturing processes and software development. These engineers must possess strong analytical skills problem-solving abilities creativity teamwork capabilities excellent communication skills and adaptability to changes in technology regulations standards industry demands.</w:t>
      </w:r>
    </w:p>
    <w:p>
      <w:pPr>
        <w:pStyle w:val="BodyText"/>
      </w:pPr>
      <w:r>
        <w:t xml:space="preserve">In</w:t>
      </w:r>
      <w:r>
        <w:t xml:space="preserve"> </w:t>
      </w:r>
      <w:r>
        <w:rPr>
          <w:bCs/>
          <w:b/>
        </w:rPr>
        <w:t xml:space="preserve">Argentina Buenos Aires</w:t>
      </w:r>
    </w:p>
    <w:bookmarkEnd w:id="21"/>
    <w:bookmarkStart w:id="22" w:name="X41d71cd9650953fcc0e5b67b2220e78c5ab5c56"/>
    <w:p>
      <w:pPr>
        <w:pStyle w:val="Heading2"/>
      </w:pPr>
      <w:r>
        <w:rPr>
          <w:bCs/>
          <w:b/>
        </w:rPr>
        <w:t xml:space="preserve">The Importance of Aerospace Engineering in Argentina Buenos Aires</w:t>
      </w:r>
    </w:p>
    <w:p>
      <w:pPr>
        <w:pStyle w:val="FirstParagraph"/>
      </w:pPr>
      <w:r>
        <w:rPr>
          <w:bCs/>
          <w:b/>
        </w:rPr>
        <w:t xml:space="preserve">Argentina Buenos Aires</w:t>
      </w:r>
      <w:r>
        <w:t xml:space="preserve">Aerospace Engineers.</w:t>
      </w:r>
    </w:p>
    <w:p>
      <w:pPr>
        <w:pStyle w:val="BodyText"/>
      </w:pPr>
      <w:r>
        <w:t xml:space="preserve">For instance aerospace engineers help improve transportation networks making them more efficient sustainable reducing carbon emissions mitigating climate change impacts. They also play crucial roles ensuring safety reliability air travel space missions protecting lives safeguarding assets preserving ecosystems promoting peace stability fostering cooperation among nations.</w:t>
      </w:r>
    </w:p>
    <w:bookmarkEnd w:id="22"/>
    <w:bookmarkStart w:id="23" w:name="X38339ef089e11ac1c4a654c8f63b6a7d88922d2"/>
    <w:p>
      <w:pPr>
        <w:pStyle w:val="Heading2"/>
      </w:pPr>
      <w:r>
        <w:rPr>
          <w:bCs/>
          <w:b/>
        </w:rPr>
        <w:t xml:space="preserve">Educational Background and Career Pathways</w:t>
      </w:r>
    </w:p>
    <w:p>
      <w:pPr>
        <w:pStyle w:val="FirstParagraph"/>
      </w:pPr>
      <w:r>
        <w:t xml:space="preserve">To become an</w:t>
      </w:r>
      <w:r>
        <w:t xml:space="preserve"> </w:t>
      </w:r>
      <w:r>
        <w:rPr>
          <w:iCs/>
          <w:i/>
        </w:rPr>
        <w:t xml:space="preserve">Aerospace Engineer</w:t>
      </w:r>
    </w:p>
    <w:p>
      <w:pPr>
        <w:pStyle w:val="BodyText"/>
      </w:pPr>
      <w:r>
        <w:t xml:space="preserve">Graduates often find employment opportunities within government agencies private companies international organizations engaged in aerospace projects. Some common roles include design engineer project manager quality assurance specialist researcher consultant educator entrepreneur etc depending on interests goals aspirations.</w:t>
      </w:r>
    </w:p>
    <w:bookmarkEnd w:id="23"/>
    <w:bookmarkStart w:id="24" w:name="X11015675f8771c2657a8b6f93d5cb94107f513f"/>
    <w:p>
      <w:pPr>
        <w:pStyle w:val="Heading2"/>
      </w:pPr>
      <w:r>
        <w:rPr>
          <w:bCs/>
          <w:b/>
        </w:rPr>
        <w:t xml:space="preserve">The Future of Aerospace Engineering in Argentina Buenos Aires</w:t>
      </w:r>
    </w:p>
    <w:p>
      <w:pPr>
        <w:pStyle w:val="FirstParagraph"/>
      </w:pPr>
      <w:r>
        <w:t xml:space="preserve">As we look ahead future prospects for</w:t>
      </w:r>
      <w:r>
        <w:t xml:space="preserve"> </w:t>
      </w:r>
      <w:r>
        <w:rPr>
          <w:iCs/>
          <w:i/>
        </w:rPr>
        <w:t xml:space="preserve">Aerospace Engineer</w:t>
      </w:r>
      <w:r>
        <w:t xml:space="preserve">Argentina Buenos Aires.</w:t>
      </w:r>
    </w:p>
    <w:p>
      <w:pPr>
        <w:pStyle w:val="BodyText"/>
      </w:pPr>
      <w:r>
        <w:t xml:space="preserve">New trends shaping landscape include autonomous vehicles drones satellites reusable rockets green aviation electric vertical takeoff landing aircraft space tourism asteroid mining lunar bases Mars colonies interstellar travel beyond solar system exploring universe pushing boundaries human knowledge capabilities achieving dreams once thought impossible.</w:t>
      </w:r>
    </w:p>
    <w:p>
      <w:pPr>
        <w:pStyle w:val="BodyText"/>
      </w:pPr>
      <w:r>
        <w:t xml:space="preserve">In conclusion being an</w:t>
      </w:r>
      <w:r>
        <w:t xml:space="preserve"> </w:t>
      </w:r>
      <w:r>
        <w:rPr>
          <w:iCs/>
          <w:i/>
        </w:rPr>
        <w:t xml:space="preserve">Aerospace Engineer</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Aerospace Engineer in Argentina Buenos Aires</dc:title>
  <dc:creator/>
  <dc:language>en</dc:language>
  <cp:keywords/>
  <dcterms:created xsi:type="dcterms:W3CDTF">2026-07-29T17:58:40Z</dcterms:created>
  <dcterms:modified xsi:type="dcterms:W3CDTF">2026-07-29T17:58:40Z</dcterms:modified>
</cp:coreProperties>
</file>

<file path=docProps/custom.xml><?xml version="1.0" encoding="utf-8"?>
<Properties xmlns="http://schemas.openxmlformats.org/officeDocument/2006/custom-properties" xmlns:vt="http://schemas.openxmlformats.org/officeDocument/2006/docPropsVTypes"/>
</file>