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1f308b55cac5f4225e5bdc8804e6a0015523a7e"/>
    <w:p>
      <w:pPr>
        <w:pStyle w:val="Heading1"/>
      </w:pPr>
      <w:r>
        <w:t xml:space="preserve">The Role and Evolution of the Aerospace Engineer in Argentina Córdoba</w:t>
      </w:r>
    </w:p>
    <w:p>
      <w:pPr>
        <w:pStyle w:val="FirstParagraph"/>
      </w:pPr>
      <w:r>
        <w:t xml:space="preserve">Aerospace engineering represents one of the most dynamic and complex fields within modern technological development, requiring a synthesis of mechanical, electrical, software, and materials sciences. In</w:t>
      </w:r>
      <w:r>
        <w:t xml:space="preserve"> </w:t>
      </w:r>
      <w:r>
        <w:rPr>
          <w:bCs/>
          <w:b/>
        </w:rPr>
        <w:t xml:space="preserve">Argentina Córdoba</w:t>
      </w:r>
      <w:r>
        <w:t xml:space="preserve">, this discipline has evolved significantly over recent decades to become an essential pillar of the local industrial ecosystem. As we explore this topic, it is crucial to understand not only what an</w:t>
      </w:r>
      <w:r>
        <w:t xml:space="preserve"> </w:t>
      </w:r>
      <w:r>
        <w:rPr>
          <w:bCs/>
          <w:b/>
        </w:rPr>
        <w:t xml:space="preserve">Aerospace Engineer</w:t>
      </w:r>
      <w:r>
        <w:t xml:space="preserve"> </w:t>
      </w:r>
      <w:r>
        <w:t xml:space="preserve">does but also how their expertise aligns with the specific economic, academic, and geographic context of</w:t>
      </w:r>
      <w:r>
        <w:t xml:space="preserve"> </w:t>
      </w:r>
      <w:r>
        <w:rPr>
          <w:bCs/>
          <w:b/>
        </w:rPr>
        <w:t xml:space="preserve">Argentina Córdoba</w:t>
      </w:r>
      <w:r>
        <w:t xml:space="preserve">.</w:t>
      </w:r>
    </w:p>
    <w:bookmarkStart w:id="20" w:name="Xba18dadb7dd17991563ff85c0de6887abd123d4"/>
    <w:p>
      <w:pPr>
        <w:pStyle w:val="Heading2"/>
      </w:pPr>
      <w:r>
        <w:t xml:space="preserve">The Profile of a Modern Aerospace Engineer</w:t>
      </w:r>
    </w:p>
    <w:p>
      <w:pPr>
        <w:pStyle w:val="FirstParagraph"/>
      </w:pPr>
      <w:r>
        <w:t xml:space="preserve">An</w:t>
      </w:r>
      <w:r>
        <w:t xml:space="preserve"> </w:t>
      </w:r>
      <w:r>
        <w:rPr>
          <w:bCs/>
          <w:b/>
        </w:rPr>
        <w:t xml:space="preserve">Aerospace Engineer</w:t>
      </w:r>
    </w:p>
    <w:p>
      <w:pPr>
        <w:pStyle w:val="BodyText"/>
      </w:pPr>
      <w:r>
        <w:t xml:space="preserve">In the context of</w:t>
      </w:r>
      <w:r>
        <w:t xml:space="preserve"> </w:t>
      </w:r>
      <w:r>
        <w:rPr>
          <w:bCs/>
          <w:b/>
        </w:rPr>
        <w:t xml:space="preserve">Argentina Córdoba</w:t>
      </w:r>
      <w:r>
        <w:t xml:space="preserve">, the profile of this professional is particularly relevant due to the city's strong tradition in mechanical engineering, automotive manufacturing, and increasingly aerospace components production. The</w:t>
      </w:r>
      <w:r>
        <w:t xml:space="preserve"> </w:t>
      </w:r>
      <w:r>
        <w:rPr>
          <w:bCs/>
          <w:b/>
        </w:rPr>
        <w:t xml:space="preserve">Aerospace Engineer</w:t>
      </w:r>
      <w:r>
        <w:t xml:space="preserve"> </w:t>
      </w:r>
      <w:r>
        <w:t xml:space="preserve">working here often bridges traditional manufacturing with cutting-edge technologies such as drones composite materials and unmanned aerial vehicles UAVs.</w:t>
      </w:r>
    </w:p>
    <w:bookmarkEnd w:id="20"/>
    <w:bookmarkStart w:id="21" w:name="X66771489d8a55dad58bebd537db8c368c690800"/>
    <w:p>
      <w:pPr>
        <w:pStyle w:val="Heading2"/>
      </w:pPr>
      <w:r>
        <w:t xml:space="preserve">The Academic Ecosystem in Argentina Córdoba</w:t>
      </w:r>
    </w:p>
    <w:p>
      <w:pPr>
        <w:pStyle w:val="FirstParagraph"/>
      </w:pPr>
      <w:r>
        <w:rPr>
          <w:bCs/>
          <w:b/>
        </w:rPr>
        <w:t xml:space="preserve">Argentina Córdoba</w:t>
      </w:r>
      <w:r>
        <w:t xml:space="preserve">Aerospace Engineers. The academic programs emphasize not only theoretical knowledge but also practical applications through laboratories internships and research projects.</w:t>
      </w:r>
    </w:p>
    <w:p>
      <w:pPr>
        <w:pStyle w:val="BodyText"/>
      </w:pPr>
      <w:r>
        <w:t xml:space="preserve">The university-industry link in</w:t>
      </w:r>
      <w:r>
        <w:t xml:space="preserve"> </w:t>
      </w:r>
      <w:r>
        <w:rPr>
          <w:bCs/>
          <w:b/>
        </w:rPr>
        <w:t xml:space="preserve">Argentina Córdoba</w:t>
      </w:r>
      <w:r>
        <w:t xml:space="preserve"> </w:t>
      </w:r>
      <w:r>
        <w:t xml:space="preserve">is particularly strong. Many students undertake their final year projects or internships with companies that supply parts to international aerospace giants like Embraer Boeing and Lockheed Martin. This ecosystem ensures that the</w:t>
      </w:r>
      <w:r>
        <w:t xml:space="preserve"> </w:t>
      </w:r>
      <w:r>
        <w:rPr>
          <w:bCs/>
          <w:b/>
        </w:rPr>
        <w:t xml:space="preserve">Aerospace Engineer</w:t>
      </w:r>
    </w:p>
    <w:bookmarkEnd w:id="21"/>
    <w:bookmarkStart w:id="22" w:name="X61604b0dce243d9f93b376fbe69eb8dd364edb9"/>
    <w:p>
      <w:pPr>
        <w:pStyle w:val="Heading2"/>
      </w:pPr>
      <w:r>
        <w:t xml:space="preserve">Industrial Relevance in Argentina Córdoba</w:t>
      </w:r>
    </w:p>
    <w:p>
      <w:pPr>
        <w:pStyle w:val="FirstParagraph"/>
      </w:pPr>
      <w:r>
        <w:t xml:space="preserve">The city of Córdoba has long been known as a hub for automotive manufacturing but in recent years it has transformed into a center for aerospace component manufacturing. Companies such as Embraer have established significant operations in the region relying on the talent produced by local universities.</w:t>
      </w:r>
    </w:p>
    <w:p>
      <w:pPr>
        <w:pStyle w:val="BodyText"/>
      </w:pPr>
      <w:r>
        <w:t xml:space="preserve">An</w:t>
      </w:r>
      <w:r>
        <w:t xml:space="preserve"> </w:t>
      </w:r>
      <w:r>
        <w:rPr>
          <w:bCs/>
          <w:b/>
        </w:rPr>
        <w:t xml:space="preserve">Aerospace Engineer</w:t>
      </w:r>
      <w:r>
        <w:t xml:space="preserve"> </w:t>
      </w:r>
      <w:r>
        <w:t xml:space="preserve">plays a vital role in this industrial landscape by ensuring that components meet international quality standards certifications and safety regulations. From designing lightweight structures to optimizing propulsion efficiency these professionals contribute directly to the competitiveness of Argentine companies in global markets.</w:t>
      </w:r>
    </w:p>
    <w:bookmarkEnd w:id="22"/>
    <w:bookmarkStart w:id="23" w:name="economic-and-strategic-impact"/>
    <w:p>
      <w:pPr>
        <w:pStyle w:val="Heading2"/>
      </w:pPr>
      <w:r>
        <w:t xml:space="preserve">Economic and Strategic Impact</w:t>
      </w:r>
    </w:p>
    <w:p>
      <w:pPr>
        <w:pStyle w:val="FirstParagraph"/>
      </w:pPr>
      <w:r>
        <w:t xml:space="preserve">The presence of an</w:t>
      </w:r>
      <w:r>
        <w:t xml:space="preserve"> </w:t>
      </w:r>
      <w:r>
        <w:rPr>
          <w:bCs/>
          <w:b/>
        </w:rPr>
        <w:t xml:space="preserve">Aerospace Engineer</w:t>
      </w:r>
      <w:r>
        <w:t xml:space="preserve"> </w:t>
      </w:r>
      <w:r>
        <w:t xml:space="preserve">workforce in</w:t>
      </w:r>
      <w:r>
        <w:t xml:space="preserve"> </w:t>
      </w:r>
      <w:r>
        <w:rPr>
          <w:bCs/>
          <w:b/>
        </w:rPr>
        <w:t xml:space="preserve">Argentina Córdoba</w:t>
      </w:r>
      <w:r>
        <w:t xml:space="preserve"> </w:t>
      </w:r>
      <w:r>
        <w:t xml:space="preserve">Argentina Córdoba</w:t>
      </w:r>
    </w:p>
    <w:bookmarkEnd w:id="23"/>
    <w:bookmarkStart w:id="24" w:name="future-prospects"/>
    <w:p>
      <w:pPr>
        <w:pStyle w:val="Heading2"/>
      </w:pPr>
      <w:r>
        <w:t xml:space="preserve">Future Prospects</w:t>
      </w:r>
    </w:p>
    <w:p>
      <w:pPr>
        <w:pStyle w:val="FirstParagraph"/>
      </w:pPr>
      <w:r>
        <w:t xml:space="preserve">The future for</w:t>
      </w:r>
      <w:r>
        <w:t xml:space="preserve"> </w:t>
      </w:r>
      <w:r>
        <w:rPr>
          <w:bCs/>
          <w:b/>
        </w:rPr>
        <w:t xml:space="preserve">Aerospace Engineers</w:t>
      </w:r>
      <w:r>
        <w:t xml:space="preserve">Argentina Córdoba</w:t>
      </w:r>
      <w:r>
        <w:t xml:space="preserve"> </w:t>
      </w:r>
      <w:r>
        <w:t xml:space="preserve">Aerospace Engineers in</w:t>
      </w:r>
      <w:r>
        <w:t xml:space="preserve"> </w:t>
      </w:r>
      <w:r>
        <w:rPr>
          <w:bCs/>
          <w:b/>
        </w:rPr>
        <w:t xml:space="preserve">Argentina Córdoba</w:t>
      </w:r>
    </w:p>
    <w:bookmarkEnd w:id="24"/>
    <w:bookmarkStart w:id="25" w:name="X7c7c6cbb69ad8918f3e99f445ab8dbf36809ba3"/>
    <w:p>
      <w:pPr>
        <w:pStyle w:val="Heading2"/>
      </w:pPr>
      <w:r>
        <w:t xml:space="preserve">C Conclusion: The Strategic Importance of Aerospace Engineering in Argentina Córdoba</w:t>
      </w:r>
    </w:p>
    <w:p>
      <w:pPr>
        <w:pStyle w:val="FirstParagraph"/>
      </w:pPr>
      <w:r>
        <w:t xml:space="preserve">In conclusion the role of the</w:t>
      </w:r>
    </w:p>
    <w:p>
      <w:pPr>
        <w:pStyle w:val="BodyText"/>
      </w:pPr>
      <w:r>
        <w:t xml:space="preserve">Aerospace Engineer is indispensable for maintaining and advancing</w:t>
      </w:r>
      <w:r>
        <w:t xml:space="preserve"> </w:t>
      </w:r>
      <w:r>
        <w:rPr>
          <w:bCs/>
          <w:b/>
        </w:rPr>
        <w:t xml:space="preserve">Argentina CórdobaArgentina Córdoba remains competitive on the global stage.</w:t>
      </w:r>
    </w:p>
    <w:p>
      <w:pPr>
        <w:pStyle w:val="BodyText"/>
      </w:pPr>
      <w:r>
        <w:t xml:space="preserve">Embracing the challenges and opportunities presented by aerospace engineering allows</w:t>
      </w:r>
    </w:p>
    <w:p>
      <w:pPr>
        <w:pStyle w:val="BodyText"/>
      </w:pPr>
      <w:r>
        <w:t xml:space="preserve">Argentina CórdobaAerospace Engineer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of the Aerospace Engineer in Argentina Córdoba</dc:title>
  <dc:creator/>
  <dc:language>en</dc:language>
  <cp:keywords/>
  <dcterms:created xsi:type="dcterms:W3CDTF">2026-07-29T08:37:21Z</dcterms:created>
  <dcterms:modified xsi:type="dcterms:W3CDTF">2026-07-29T08:37:21Z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