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7" w:name="Xa5b889fe19d197bfb5bdaa59d384055c74ecc35"/>
    <w:p>
      <w:pPr>
        <w:pStyle w:val="Heading1"/>
      </w:pPr>
      <w:r>
        <w:t xml:space="preserve">The Role and Future of the Aerospace Engineer in Zimbabwe Harare</w:t>
      </w:r>
    </w:p>
    <w:p>
      <w:pPr>
        <w:pStyle w:val="FirstParagraph"/>
      </w:pPr>
      <w:r>
        <w:t xml:space="preserve">The field of aerospace engineering has long been perceived as a discipline dominated by global superpowers with vast budgets for space exploration and military aviation. However, the narrative is shifting. In developing nations across Africa, there is a growing recognition that aerospace engineering is not merely about reaching the stars, but about solving terrestrial challenges through advanced technology, logistics, and infrastructure development. Nowhere is this potential more ripe for cultivation than in</w:t>
      </w:r>
      <w:r>
        <w:t xml:space="preserve"> </w:t>
      </w:r>
      <w:r>
        <w:rPr>
          <w:bCs/>
          <w:b/>
        </w:rPr>
        <w:t xml:space="preserve">Zimbabwe Harare</w:t>
      </w:r>
      <w:r>
        <w:t xml:space="preserve">, where the intersection of rapid urbanization, agricultural needs presents a unique demand for skilled technical professionals. This essay explores the critical role of the</w:t>
      </w:r>
      <w:r>
        <w:t xml:space="preserve"> </w:t>
      </w:r>
      <w:r>
        <w:rPr>
          <w:bCs/>
          <w:b/>
        </w:rPr>
        <w:t xml:space="preserve">Aerospace Engineer</w:t>
      </w:r>
      <w:r>
        <w:t xml:space="preserve"> </w:t>
      </w:r>
      <w:r>
        <w:t xml:space="preserve">within the specific context of</w:t>
      </w:r>
    </w:p>
    <w:p>
      <w:pPr>
        <w:pStyle w:val="BodyText"/>
      </w:pPr>
      <w:r>
        <w:t xml:space="preserve">Zimbabwe Harare, examining how this profession can drive economic stability, improve infrastructure and foster innovation in one of Africa’s most dynamic emerging markets.</w:t>
      </w:r>
    </w:p>
    <w:bookmarkStart w:id="20" w:name="X7b318b26f3869dad0829eaa60cdbb7f4f2f9c34"/>
    <w:p>
      <w:pPr>
        <w:pStyle w:val="Heading2"/>
      </w:pPr>
      <w:r>
        <w:t xml:space="preserve">Redefining Aerospace Engineering Beyond Orbit</w:t>
      </w:r>
    </w:p>
    <w:p>
      <w:pPr>
        <w:pStyle w:val="FirstParagraph"/>
      </w:pPr>
      <w:r>
        <w:t xml:space="preserve">To understand the relevance of the</w:t>
      </w:r>
      <w:r>
        <w:t xml:space="preserve"> </w:t>
      </w:r>
      <w:r>
        <w:rPr>
          <w:bCs/>
          <w:b/>
        </w:rPr>
        <w:t xml:space="preserve">Aerospace Engineer</w:t>
      </w:r>
      <w:r>
        <w:t xml:space="preserve"> </w:t>
      </w:r>
      <w:r>
        <w:t xml:space="preserve">in a terrestrial environment, one must first broaden the definition of the discipline. While space exploration is a glamorous facet, aerospace engineering encompasses aerodynamics, propulsion systems materials science and avionics. These skills are directly transferable to industries such as commercial aviation drone technology renewable energy and advanced manufacturing. In</w:t>
      </w:r>
      <w:r>
        <w:t xml:space="preserve"> </w:t>
      </w:r>
      <w:r>
        <w:rPr>
          <w:bCs/>
          <w:b/>
        </w:rPr>
        <w:t xml:space="preserve">Zimbabwe Harare</w:t>
      </w:r>
      <w:r>
        <w:t xml:space="preserve">, a city that serves as the economic hub of the nation, these competencies are increasingly valuable. The city’s airport is not just a transportation node; it is a gateway for international trade, tourism and diplomatic engagement. Maintaining and upgrading this infrastructure requires engineers who understand complex mechanical and electronic systems.</w:t>
      </w:r>
    </w:p>
    <w:bookmarkEnd w:id="20"/>
    <w:bookmarkStart w:id="21" w:name="X162dcea8392feef34b220f69f63aafe457071f7"/>
    <w:p>
      <w:pPr>
        <w:pStyle w:val="Heading2"/>
      </w:pPr>
      <w:r>
        <w:t xml:space="preserve">The Infrastructure Imperative in Zimbabwe Harare</w:t>
      </w:r>
    </w:p>
    <w:p>
      <w:pPr>
        <w:pStyle w:val="FirstParagraph"/>
      </w:pPr>
      <w:r>
        <w:t xml:space="preserve">The infrastructure of</w:t>
      </w:r>
      <w:r>
        <w:t xml:space="preserve"> </w:t>
      </w:r>
      <w:r>
        <w:rPr>
          <w:bCs/>
          <w:b/>
        </w:rPr>
        <w:t xml:space="preserve">Zimbabwe Harare</w:t>
      </w:r>
      <w:r>
        <w:t xml:space="preserve"> </w:t>
      </w:r>
      <w:r>
        <w:t xml:space="preserve">has faced significant challenges over the past two decades due to economic fluctuations and lack of maintenance. However, there is a renewed push for revitalization. As the city expands, so does its need for efficient transportation networks. This includes both traditional aviation and emerging technologies such as Unmanned Aerial Vehicles (UAVs). The</w:t>
      </w:r>
      <w:r>
        <w:t xml:space="preserve"> </w:t>
      </w:r>
      <w:r>
        <w:rPr>
          <w:bCs/>
          <w:b/>
        </w:rPr>
        <w:t xml:space="preserve">Aerospace Engineer</w:t>
      </w:r>
      <w:r>
        <w:t xml:space="preserve"> </w:t>
      </w:r>
      <w:r>
        <w:t xml:space="preserve">plays a pivotal role in this ecosystem. They are essential in assessing the structural integrity of hangars, runways and air traffic control systems. Furthermore, as Zimbabwe seeks to modernize its aviation sector to meet international safety standards set by ICAO (International Civil Aviation Organization), local engineers must possess the expertise to conduct rigorous maintenance checks and design upgrades that withstand local climatic conditions.</w:t>
      </w:r>
    </w:p>
    <w:bookmarkEnd w:id="21"/>
    <w:bookmarkStart w:id="22" w:name="X2df03e587b1aa64b6f586ab51af5d69db4d33c5"/>
    <w:p>
      <w:pPr>
        <w:pStyle w:val="Heading2"/>
      </w:pPr>
      <w:r>
        <w:t xml:space="preserve">Agricultural Innovation through Drone Technology</w:t>
      </w:r>
    </w:p>
    <w:p>
      <w:pPr>
        <w:pStyle w:val="FirstParagraph"/>
      </w:pPr>
      <w:r>
        <w:t xml:space="preserve">One of the most immediate and impactful applications of aerospace engineering in</w:t>
      </w:r>
      <w:r>
        <w:t xml:space="preserve"> </w:t>
      </w:r>
      <w:r>
        <w:rPr>
          <w:bCs/>
          <w:b/>
        </w:rPr>
        <w:t xml:space="preserve">Zimbabwe Harare</w:t>
      </w:r>
      <w:r>
        <w:t xml:space="preserve"> </w:t>
      </w:r>
      <w:r>
        <w:t xml:space="preserve">lies in agriculture. Zimbabwe’s economy is heavily reliant on agriculture, yet it faces challenges related to climate change, water scarcity and pest control. Here, the role of the</w:t>
      </w:r>
      <w:r>
        <w:t xml:space="preserve"> </w:t>
      </w:r>
      <w:r>
        <w:rPr>
          <w:bCs/>
          <w:b/>
        </w:rPr>
        <w:t xml:space="preserve">Aerospace Engineer</w:t>
      </w:r>
      <w:r>
        <w:t xml:space="preserve"> </w:t>
      </w:r>
      <w:r>
        <w:t xml:space="preserve">evolves into that of a precision farming specialist. By designing and maintaining agricultural drones, these engineers can help farmers monitor crop health using multispectral imaging optimize irrigation systems through aerial data analysis and precisely apply pesticides only where needed. This reduces chemical runoff saves water and increases yields. In a city like</w:t>
      </w:r>
      <w:r>
        <w:t xml:space="preserve"> </w:t>
      </w:r>
      <w:r>
        <w:rPr>
          <w:bCs/>
          <w:b/>
        </w:rPr>
        <w:t xml:space="preserve">Zimbabwe Harare</w:t>
      </w:r>
      <w:r>
        <w:t xml:space="preserve">, which acts as the administrative center for national policy, fostering a local industry in agri-tech drones can set a precedent for other Southern African nations. The engineer becomes the bridge between cutting-edge aerospace technology and subsistence farming, directly contributing to food security and economic resilience.</w:t>
      </w:r>
    </w:p>
    <w:bookmarkEnd w:id="22"/>
    <w:bookmarkStart w:id="23" w:name="X388c6bd9790324eb3c401da4a0e2d849df65951"/>
    <w:p>
      <w:pPr>
        <w:pStyle w:val="Heading2"/>
      </w:pPr>
      <w:r>
        <w:t xml:space="preserve">Educational Development and Local Capacity Building</w:t>
      </w:r>
    </w:p>
    <w:p>
      <w:pPr>
        <w:pStyle w:val="FirstParagraph"/>
      </w:pPr>
      <w:r>
        <w:t xml:space="preserve">For the aerospace sector to truly thrive in</w:t>
      </w:r>
      <w:r>
        <w:t xml:space="preserve"> </w:t>
      </w:r>
      <w:r>
        <w:rPr>
          <w:bCs/>
          <w:b/>
        </w:rPr>
        <w:t xml:space="preserve">Zimbabwe Harare</w:t>
      </w:r>
      <w:r>
        <w:t xml:space="preserve">, there must be a strong foundation of education and local capacity building. Currently, many high-level engineering roles are filled by expatriates or require sending students abroad for specialized training. This creates a brain drain effect where skilled professionals leave the country for better opportunities. By establishing robust programs in universities within</w:t>
      </w:r>
      <w:r>
        <w:t xml:space="preserve"> </w:t>
      </w:r>
      <w:r>
        <w:rPr>
          <w:bCs/>
          <w:b/>
        </w:rPr>
        <w:t xml:space="preserve">Zimbabwe Harare</w:t>
      </w:r>
      <w:r>
        <w:t xml:space="preserve"> </w:t>
      </w:r>
      <w:r>
        <w:t xml:space="preserve">that focus on practical aerospace applications, the nation can retain its talent. The</w:t>
      </w:r>
      <w:r>
        <w:t xml:space="preserve"> </w:t>
      </w:r>
      <w:r>
        <w:rPr>
          <w:bCs/>
          <w:b/>
        </w:rPr>
        <w:t xml:space="preserve">Aerospace Engineer</w:t>
      </w:r>
      <w:r>
        <w:t xml:space="preserve"> </w:t>
      </w:r>
      <w:r>
        <w:t xml:space="preserve">is not just a technician but also an educator and mentor. They contribute to academic institutions by providing internships, leading research projects and developing curricula that reflect local needs. This creates a sustainable pipeline of engineers who are culturally attuned and technically proficient, capable of innovating solutions specific to the African context rather than merely importing foreign models that may not fit local realities.</w:t>
      </w:r>
    </w:p>
    <w:bookmarkEnd w:id="23"/>
    <w:bookmarkStart w:id="24" w:name="Xb1d7dadcac2ad8461f52e507cc218cc501da628"/>
    <w:p>
      <w:pPr>
        <w:pStyle w:val="Heading2"/>
      </w:pPr>
      <w:r>
        <w:t xml:space="preserve">Environmental Sustainability and Climate Resilience</w:t>
      </w:r>
    </w:p>
    <w:p>
      <w:pPr>
        <w:pStyle w:val="FirstParagraph"/>
      </w:pPr>
      <w:r>
        <w:t xml:space="preserve">The global push for sustainability is also relevant to</w:t>
      </w:r>
      <w:r>
        <w:t xml:space="preserve"> </w:t>
      </w:r>
      <w:r>
        <w:rPr>
          <w:bCs/>
          <w:b/>
        </w:rPr>
        <w:t xml:space="preserve">Zimbabwe Harare</w:t>
      </w:r>
      <w:r>
        <w:t xml:space="preserve">. Aerospace engineers are at the forefront of developing cleaner propulsion systems and more efficient materials. In the context of urban development in Zimbabwe’s capital, these skills can be applied to reduce carbon footprints. For instance, optimizing aircraft operations at Robert Gabriel Mugabe International Airport contributes to lower emissions. Moreover, aerospace engineering principles are used in meteorology and weather modeling which is crucial for</w:t>
      </w:r>
      <w:r>
        <w:t xml:space="preserve"> </w:t>
      </w:r>
      <w:r>
        <w:rPr>
          <w:bCs/>
          <w:b/>
        </w:rPr>
        <w:t xml:space="preserve">Zimbabwe Harare</w:t>
      </w:r>
      <w:r>
        <w:t xml:space="preserve"> </w:t>
      </w:r>
      <w:r>
        <w:t xml:space="preserve">as it faces increasing instances of erratic weather patterns. Engineers involved in satellite data analysis help predict droughts and floods allowing for better disaster preparedness. Thus, the</w:t>
      </w:r>
    </w:p>
    <w:p>
      <w:pPr>
        <w:pStyle w:val="BodyText"/>
      </w:pPr>
      <w:r>
        <w:t xml:space="preserve">Aerospace Engineer serves a critical public service function by leveraging space technology to protect the ground-based population from environmental hazards.</w:t>
      </w:r>
    </w:p>
    <w:bookmarkEnd w:id="24"/>
    <w:bookmarkStart w:id="25" w:name="X594cd10ea81d2ef283acf8008b323160773b4e7"/>
    <w:p>
      <w:pPr>
        <w:pStyle w:val="Heading2"/>
      </w:pPr>
      <w:r>
        <w:t xml:space="preserve">Economic Diversification and Entrepreneurship</w:t>
      </w:r>
    </w:p>
    <w:p>
      <w:pPr>
        <w:pStyle w:val="FirstParagraph"/>
      </w:pPr>
      <w:r>
        <w:t xml:space="preserve">Finally, the presence of skilled aerospace engineers in</w:t>
      </w:r>
    </w:p>
    <w:p>
      <w:pPr>
        <w:pStyle w:val="BodyText"/>
      </w:pPr>
      <w:r>
        <w:t xml:space="preserve">Zimbabwe Harare stimulates entrepreneurship and economic diversification. Startups in aviation maintenance, drone manufacturing and simulation software can emerge from a pool of knowledgeable experts. The city’s growing tech hub environment provides fertile ground for such innovations. An</w:t>
      </w:r>
    </w:p>
    <w:p>
      <w:pPr>
        <w:pStyle w:val="BodyText"/>
      </w:pPr>
      <w:r>
        <w:t xml:space="preserve">Aerospace Engineer might start a company specializing in the repair of general aviation aircraft, which is crucial for safari tourism and medical evacuation services. By creating jobs and attracting foreign investment through reliable technical services, these professionals contribute directly to the GDP of</w:t>
      </w:r>
    </w:p>
    <w:p>
      <w:pPr>
        <w:pStyle w:val="BodyText"/>
      </w:pPr>
      <w:r>
        <w:t xml:space="preserve">Zimbabwe Harare. They transform the city from a consumer of technology to a producer and innovator.</w:t>
      </w:r>
    </w:p>
    <w:bookmarkEnd w:id="25"/>
    <w:bookmarkStart w:id="26" w:name="conclusion"/>
    <w:p>
      <w:pPr>
        <w:pStyle w:val="Heading2"/>
      </w:pPr>
      <w:r>
        <w:t xml:space="preserve">Conclusion</w:t>
      </w:r>
    </w:p>
    <w:p>
      <w:pPr>
        <w:pStyle w:val="FirstParagraph"/>
      </w:pPr>
      <w:r>
        <w:t xml:space="preserve">In conclusion, the role of the</w:t>
      </w:r>
    </w:p>
    <w:p>
      <w:pPr>
        <w:pStyle w:val="BodyText"/>
      </w:pPr>
      <w:r>
        <w:t xml:space="preserve">Aerospace Engineer in</w:t>
      </w:r>
    </w:p>
    <w:p>
      <w:pPr>
        <w:pStyle w:val="BodyText"/>
      </w:pPr>
      <w:r>
        <w:t xml:space="preserve">Zimbabwe Harare extends far beyond traditional boundaries. It is a multidimensional profession that touches upon infrastructure development agricultural innovation environmental sustainability and economic growth. As Zimbabwe seeks to assert its place on the global stage, investing in aerospace engineering education and industry is not a luxury but a necessity. The city of</w:t>
      </w:r>
      <w:r>
        <w:t xml:space="preserve"> </w:t>
      </w:r>
      <w:r>
        <w:rPr>
          <w:bCs/>
          <w:b/>
        </w:rPr>
        <w:t xml:space="preserve">Zimbabwe Harare</w:t>
      </w:r>
      <w:r>
        <w:t xml:space="preserve">, with its strategic importance and youthful demographic, offers the perfect ecosystem for this profession to flourish. By empowering local engineers with the tools knowledge and institutional support they need Zimbabwe can harness the power of aerospace technology to solve local problems create jobs improve quality of life and ultimately build a more resilient future. The journey towards technological sovereignty begins with recognizing that an</w:t>
      </w:r>
    </w:p>
    <w:p>
      <w:pPr>
        <w:pStyle w:val="BodyText"/>
      </w:pPr>
      <w:r>
        <w:t xml:space="preserve">Aerospace Engineer is not just an expert in flight, but a key architect of national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Aerospace Engineer in Zimbabwe Harare</dc:title>
  <dc:creator/>
  <dc:language>en</dc:language>
  <cp:keywords/>
  <dcterms:created xsi:type="dcterms:W3CDTF">2026-07-29T10:11:14Z</dcterms:created>
  <dcterms:modified xsi:type="dcterms:W3CDTF">2026-07-29T10:11:14Z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