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Confluence</w:t>
      </w:r>
      <w:r>
        <w:t xml:space="preserve"> </w:t>
      </w:r>
      <w:r>
        <w:t xml:space="preserve">of</w:t>
      </w:r>
      <w:r>
        <w:t xml:space="preserve"> </w:t>
      </w:r>
      <w:r>
        <w:t xml:space="preserve">Science</w:t>
      </w:r>
      <w:r>
        <w:t xml:space="preserve"> </w:t>
      </w:r>
      <w:r>
        <w:t xml:space="preserve">and</w:t>
      </w:r>
      <w:r>
        <w:t xml:space="preserve"> </w:t>
      </w:r>
      <w:r>
        <w:t xml:space="preserve">Sovereignty</w:t>
      </w:r>
    </w:p>
    <w:bookmarkStart w:id="25" w:name="the-astronomer-in-brazil-brasília"/>
    <w:p>
      <w:pPr>
        <w:pStyle w:val="Heading1"/>
      </w:pPr>
      <w:r>
        <w:t xml:space="preserve">The Astronomer in Brazil Brasília</w:t>
      </w:r>
    </w:p>
    <w:p>
      <w:pPr>
        <w:pStyle w:val="FirstParagraph"/>
      </w:pPr>
      <w:r>
        <w:t xml:space="preserve">In the vast, geometric expanse of South America, where the sun beats down upon the high plateau with an intensity that has shaped both the landscape and the destiny of its inhabitants, stands a capital city that is as much a monument to human ambition as it is to functional design. This city is</w:t>
      </w:r>
      <w:r>
        <w:t xml:space="preserve"> </w:t>
      </w:r>
      <w:r>
        <w:rPr>
          <w:bCs/>
          <w:b/>
        </w:rPr>
        <w:t xml:space="preserve">Brazil Brasília</w:t>
      </w:r>
      <w:r>
        <w:t xml:space="preserve">, and within its futuristic skyline lies an unexpected yet profound connection to the cosmos. At the heart of this narrative is not merely a scientist looking through a telescope, but the figure of the</w:t>
      </w:r>
      <w:r>
        <w:t xml:space="preserve"> </w:t>
      </w:r>
      <w:r>
        <w:rPr>
          <w:bCs/>
          <w:b/>
        </w:rPr>
        <w:t xml:space="preserve">Astronomer</w:t>
      </w:r>
      <w:r>
        <w:t xml:space="preserve">, whose work bridges the gap between terrestrial governance and celestial observation. To understand the role of astronomy in this context, one must first appreciate that</w:t>
      </w:r>
      <w:r>
        <w:t xml:space="preserve"> </w:t>
      </w:r>
      <w:r>
        <w:rPr>
          <w:bCs/>
          <w:b/>
        </w:rPr>
        <w:t xml:space="preserve">Brazil Brasília</w:t>
      </w:r>
      <w:r>
        <w:t xml:space="preserve"> </w:t>
      </w:r>
      <w:r>
        <w:t xml:space="preserve">was conceived not just as an administrative center, but as a forward-looking project for a nation eager to define its future. In this setting, the</w:t>
      </w:r>
      <w:r>
        <w:t xml:space="preserve"> </w:t>
      </w:r>
      <w:r>
        <w:rPr>
          <w:bCs/>
          <w:b/>
        </w:rPr>
        <w:t xml:space="preserve">Astronomer</w:t>
      </w:r>
      <w:r>
        <w:t xml:space="preserve"> </w:t>
      </w:r>
      <w:r>
        <w:t xml:space="preserve">becomes more than an observer of stars; they become a symbol of enlightenment, progress, and the universal language of science.</w:t>
      </w:r>
    </w:p>
    <w:bookmarkStart w:id="20" w:name="X94331c8a8967c5add1d45d140effc01c1bab011"/>
    <w:p>
      <w:pPr>
        <w:pStyle w:val="Heading2"/>
      </w:pPr>
      <w:r>
        <w:t xml:space="preserve">The Visionary Layout and Cosmic Inspiration</w:t>
      </w:r>
    </w:p>
    <w:p>
      <w:pPr>
        <w:pStyle w:val="FirstParagraph"/>
      </w:pPr>
      <w:r>
        <w:t xml:space="preserve">Built in a record-breaking few years to move the capital from Rio de Janeiro to the interior of the country,</w:t>
      </w:r>
      <w:r>
        <w:t xml:space="preserve"> </w:t>
      </w:r>
      <w:r>
        <w:rPr>
          <w:bCs/>
          <w:b/>
        </w:rPr>
        <w:t xml:space="preserve">Brazil Brasília</w:t>
      </w:r>
      <w:r>
        <w:t xml:space="preserve"> </w:t>
      </w:r>
      <w:r>
        <w:t xml:space="preserve">was designed by architect Oscar Niemeyer and urban planner Lúcio Costa. The city’s layout, resembling an airplane or a bird from above, is characterized by sweeping curves and monumental structures that defy traditional organic growth. This radical approach to urban planning mirrors the audacity required to study the universe itself. Here, the</w:t>
      </w:r>
      <w:r>
        <w:t xml:space="preserve"> </w:t>
      </w:r>
      <w:r>
        <w:rPr>
          <w:bCs/>
          <w:b/>
        </w:rPr>
        <w:t xml:space="preserve">Astronomer</w:t>
      </w:r>
      <w:r>
        <w:t xml:space="preserve"> </w:t>
      </w:r>
      <w:r>
        <w:t xml:space="preserve">finds a unique backdrop for their work. While many major observatories are located in remote mountains or deserts to avoid light pollution,</w:t>
      </w:r>
      <w:r>
        <w:t xml:space="preserve"> </w:t>
      </w:r>
      <w:r>
        <w:rPr>
          <w:bCs/>
          <w:b/>
        </w:rPr>
        <w:t xml:space="preserve">Brazil Brasília</w:t>
      </w:r>
      <w:r>
        <w:t xml:space="preserve"> </w:t>
      </w:r>
      <w:r>
        <w:t xml:space="preserve">offers a different kind of vantage point: one of political and cultural significance.</w:t>
      </w:r>
    </w:p>
    <w:p>
      <w:pPr>
        <w:pStyle w:val="BodyText"/>
      </w:pPr>
      <w:r>
        <w:t xml:space="preserve">The National Observatory, situated within the Federal District near</w:t>
      </w:r>
      <w:r>
        <w:t xml:space="preserve"> </w:t>
      </w:r>
      <w:r>
        <w:rPr>
          <w:bCs/>
          <w:b/>
        </w:rPr>
        <w:t xml:space="preserve">Brazil Brasília</w:t>
      </w:r>
      <w:r>
        <w:t xml:space="preserve">, serves as a critical hub for astrophysical research in Latin America. It is here that the</w:t>
      </w:r>
      <w:r>
        <w:t xml:space="preserve"> </w:t>
      </w:r>
      <w:r>
        <w:rPr>
          <w:bCs/>
          <w:b/>
        </w:rPr>
        <w:t xml:space="preserve">Astronomer</w:t>
      </w:r>
      <w:r>
        <w:t xml:space="preserve"> </w:t>
      </w:r>
      <w:r>
        <w:t xml:space="preserve">conducts vital studies on everything from solar system dynamics to distant galactic formations. The presence of such an institution in the nation’s capital underscores the Brazilian government’s recognition of astronomy not merely as a hobbyist pursuit, but as a strategic scientific endeavor. The</w:t>
      </w:r>
      <w:r>
        <w:t xml:space="preserve"> </w:t>
      </w:r>
      <w:r>
        <w:rPr>
          <w:bCs/>
          <w:b/>
        </w:rPr>
        <w:t xml:space="preserve">Astronomer</w:t>
      </w:r>
      <w:r>
        <w:t xml:space="preserve"> </w:t>
      </w:r>
      <w:r>
        <w:t xml:space="preserve">working in this environment operates at the intersection of policy and pure science, influencing educational initiatives and national infrastructure projects that rely on precise astronomical data.</w:t>
      </w:r>
    </w:p>
    <w:bookmarkEnd w:id="20"/>
    <w:bookmarkStart w:id="21" w:name="X50d04d115f3a97f49737789f8c064bd4c2f142d"/>
    <w:p>
      <w:pPr>
        <w:pStyle w:val="Heading2"/>
      </w:pPr>
      <w:r>
        <w:t xml:space="preserve">The Role of the Astronomer in National Development</w:t>
      </w:r>
    </w:p>
    <w:p>
      <w:pPr>
        <w:pStyle w:val="FirstParagraph"/>
      </w:pPr>
      <w:r>
        <w:t xml:space="preserve">In</w:t>
      </w:r>
      <w:r>
        <w:t xml:space="preserve"> </w:t>
      </w:r>
      <w:r>
        <w:rPr>
          <w:bCs/>
          <w:b/>
        </w:rPr>
        <w:t xml:space="preserve">Brazil Brasília</w:t>
      </w:r>
      <w:r>
        <w:t xml:space="preserve">, the impact of astronomy extends far beyond academic papers. The</w:t>
      </w:r>
      <w:r>
        <w:t xml:space="preserve"> </w:t>
      </w:r>
      <w:r>
        <w:rPr>
          <w:bCs/>
          <w:b/>
        </w:rPr>
        <w:t xml:space="preserve">Astronomer</w:t>
      </w:r>
      <w:r>
        <w:t xml:space="preserve"> </w:t>
      </w:r>
      <w:r>
        <w:t xml:space="preserve">plays a pivotal role in supporting technologies that are essential for modern life, including satellite communications, GPS navigation, and environmental monitoring. Given Brazil’s vast territory and its crucial rainforests, accurate data derived from astronomical observations is vital for managing resources and understanding climate patterns. The</w:t>
      </w:r>
      <w:r>
        <w:t xml:space="preserve"> </w:t>
      </w:r>
      <w:r>
        <w:rPr>
          <w:bCs/>
          <w:b/>
        </w:rPr>
        <w:t xml:space="preserve">Astronomer</w:t>
      </w:r>
      <w:r>
        <w:t xml:space="preserve"> </w:t>
      </w:r>
      <w:r>
        <w:t xml:space="preserve">contributes to these efforts by refining the algorithms used in remote sensing satellites that orbit high above</w:t>
      </w:r>
      <w:r>
        <w:t xml:space="preserve"> </w:t>
      </w:r>
      <w:r>
        <w:rPr>
          <w:bCs/>
          <w:b/>
        </w:rPr>
        <w:t xml:space="preserve">Brazil Brasília</w:t>
      </w:r>
      <w:r>
        <w:t xml:space="preserve">.</w:t>
      </w:r>
    </w:p>
    <w:p>
      <w:pPr>
        <w:pStyle w:val="BodyText"/>
      </w:pPr>
      <w:r>
        <w:t xml:space="preserve">Moreover, the work of the</w:t>
      </w:r>
      <w:r>
        <w:t xml:space="preserve"> </w:t>
      </w:r>
      <w:r>
        <w:rPr>
          <w:bCs/>
          <w:b/>
        </w:rPr>
        <w:t xml:space="preserve">Astronomer</w:t>
      </w:r>
      <w:r>
        <w:t xml:space="preserve"> </w:t>
      </w:r>
      <w:r>
        <w:t xml:space="preserve">in this region is often interdisciplinary. Collaborating with meteorologists, geographers, and urban planners based in the capital helps create a holistic understanding of how celestial events affect terrestrial conditions. For instance, solar activity can disrupt communication networks across South America. By monitoring these phenomena from facilities near</w:t>
      </w:r>
      <w:r>
        <w:t xml:space="preserve"> </w:t>
      </w:r>
      <w:r>
        <w:rPr>
          <w:bCs/>
          <w:b/>
        </w:rPr>
        <w:t xml:space="preserve">Brazil Brasília</w:t>
      </w:r>
      <w:r>
        <w:t xml:space="preserve">, the</w:t>
      </w:r>
      <w:r>
        <w:t xml:space="preserve"> </w:t>
      </w:r>
      <w:r>
        <w:rPr>
          <w:bCs/>
          <w:b/>
        </w:rPr>
        <w:t xml:space="preserve">Astronomer</w:t>
      </w:r>
      <w:r>
        <w:t xml:space="preserve"> </w:t>
      </w:r>
      <w:r>
        <w:t xml:space="preserve">provides early warnings that protect critical infrastructure. This practical application of astronomy demonstrates why the field is so deeply integrated into the identity and functionality of the capital city.</w:t>
      </w:r>
    </w:p>
    <w:bookmarkEnd w:id="21"/>
    <w:bookmarkStart w:id="22" w:name="educational-outreach-and-cultural-impact"/>
    <w:p>
      <w:pPr>
        <w:pStyle w:val="Heading2"/>
      </w:pPr>
      <w:r>
        <w:t xml:space="preserve">Educational Outreach and Cultural Impact</w:t>
      </w:r>
    </w:p>
    <w:p>
      <w:pPr>
        <w:pStyle w:val="FirstParagraph"/>
      </w:pPr>
      <w:r>
        <w:t xml:space="preserve">Beyond technical contributions, the</w:t>
      </w:r>
      <w:r>
        <w:t xml:space="preserve"> </w:t>
      </w:r>
      <w:r>
        <w:rPr>
          <w:bCs/>
          <w:b/>
        </w:rPr>
        <w:t xml:space="preserve">Astronomer</w:t>
      </w:r>
      <w:r>
        <w:t xml:space="preserve"> </w:t>
      </w:r>
      <w:r>
        <w:t xml:space="preserve">in</w:t>
      </w:r>
      <w:r>
        <w:t xml:space="preserve"> </w:t>
      </w:r>
      <w:r>
        <w:rPr>
          <w:bCs/>
          <w:b/>
        </w:rPr>
        <w:t xml:space="preserve">Brazil Brasília</w:t>
      </w:r>
      <w:r>
        <w:t xml:space="preserve"> </w:t>
      </w:r>
      <w:r>
        <w:t xml:space="preserve">serves as an educator and a cultural ambassador. Astronomy has a unique ability to capture public imagination, transcending barriers of language, class, and education. In a city that was designed with grand civic spaces in mind, planetariums and science museums located near the central monuments become hubs of inspiration for thousands of students annually.</w:t>
      </w:r>
    </w:p>
    <w:p>
      <w:pPr>
        <w:pStyle w:val="BodyText"/>
      </w:pPr>
      <w:r>
        <w:t xml:space="preserve">The</w:t>
      </w:r>
      <w:r>
        <w:t xml:space="preserve"> </w:t>
      </w:r>
      <w:r>
        <w:rPr>
          <w:bCs/>
          <w:b/>
        </w:rPr>
        <w:t xml:space="preserve">Astronomer</w:t>
      </w:r>
      <w:r>
        <w:t xml:space="preserve"> </w:t>
      </w:r>
      <w:r>
        <w:t xml:space="preserve">engages with these audiences through public lectures, school visits, and community events held under the open skies of the Federal District. These interactions are crucial for fostering a new generation of scientists in Brazil. By connecting the grandeur of the universe with the concrete reality of</w:t>
      </w:r>
      <w:r>
        <w:t xml:space="preserve"> </w:t>
      </w:r>
      <w:r>
        <w:rPr>
          <w:bCs/>
          <w:b/>
        </w:rPr>
        <w:t xml:space="preserve">Brazil Brasília</w:t>
      </w:r>
      <w:r>
        <w:t xml:space="preserve">, educators break down myths about science being exclusive or inaccessible. The stars above</w:t>
      </w:r>
      <w:r>
        <w:t xml:space="preserve"> </w:t>
      </w:r>
      <w:r>
        <w:rPr>
          <w:bCs/>
          <w:b/>
        </w:rPr>
        <w:t xml:space="preserve">Brazil Brasília</w:t>
      </w:r>
      <w:r>
        <w:t xml:space="preserve"> </w:t>
      </w:r>
      <w:r>
        <w:t xml:space="preserve">become accessible, not just to those who can afford expensive equipment, but to any citizen willing to look up. This democratization of knowledge aligns perfectly with the egalitarian ideals upon which the city was founded.</w:t>
      </w:r>
    </w:p>
    <w:bookmarkEnd w:id="22"/>
    <w:bookmarkStart w:id="23" w:name="challenges-and-future-prospects"/>
    <w:p>
      <w:pPr>
        <w:pStyle w:val="Heading2"/>
      </w:pPr>
      <w:r>
        <w:t xml:space="preserve">Challenges and Future Prospects</w:t>
      </w:r>
    </w:p>
    <w:p>
      <w:pPr>
        <w:pStyle w:val="FirstParagraph"/>
      </w:pPr>
      <w:r>
        <w:t xml:space="preserve">Navigating the role of the</w:t>
      </w:r>
      <w:r>
        <w:t xml:space="preserve"> </w:t>
      </w:r>
      <w:r>
        <w:rPr>
          <w:bCs/>
          <w:b/>
        </w:rPr>
        <w:t xml:space="preserve">Astronomer</w:t>
      </w:r>
      <w:r>
        <w:t xml:space="preserve"> </w:t>
      </w:r>
      <w:r>
        <w:t xml:space="preserve">in a growing metropolis is not without challenges. Light pollution poses a significant threat to optical astronomy, even for facilities located on the outskirts of</w:t>
      </w:r>
      <w:r>
        <w:t xml:space="preserve"> </w:t>
      </w:r>
      <w:r>
        <w:rPr>
          <w:bCs/>
          <w:b/>
        </w:rPr>
        <w:t xml:space="preserve">Brazil Brasília</w:t>
      </w:r>
      <w:r>
        <w:t xml:space="preserve">. As urban expansion continues, preserving dark skies becomes an increasing priority. The</w:t>
      </w:r>
      <w:r>
        <w:t xml:space="preserve"> </w:t>
      </w:r>
      <w:r>
        <w:rPr>
          <w:bCs/>
          <w:b/>
        </w:rPr>
        <w:t xml:space="preserve">Astronomer</w:t>
      </w:r>
      <w:r>
        <w:t xml:space="preserve"> </w:t>
      </w:r>
      <w:r>
        <w:t xml:space="preserve">must therefore advocate for lighting regulations and work closely with city planners to mitigate the impact of artificial light. This advocacy highlights another dimension of their role: that of a policy influencer who ensures that scientific integrity is maintained amidst rapid development.</w:t>
      </w:r>
    </w:p>
    <w:p>
      <w:pPr>
        <w:pStyle w:val="BodyText"/>
      </w:pPr>
      <w:r>
        <w:t xml:space="preserve">Furthermore, international collaboration remains key. The</w:t>
      </w:r>
      <w:r>
        <w:t xml:space="preserve"> </w:t>
      </w:r>
      <w:r>
        <w:rPr>
          <w:bCs/>
          <w:b/>
        </w:rPr>
        <w:t xml:space="preserve">Astronomer</w:t>
      </w:r>
      <w:r>
        <w:t xml:space="preserve"> </w:t>
      </w:r>
      <w:r>
        <w:t xml:space="preserve">in</w:t>
      </w:r>
      <w:r>
        <w:t xml:space="preserve"> </w:t>
      </w:r>
      <w:r>
        <w:rPr>
          <w:bCs/>
          <w:b/>
        </w:rPr>
        <w:t xml:space="preserve">Brazil Brasília</w:t>
      </w:r>
      <w:r>
        <w:t xml:space="preserve"> </w:t>
      </w:r>
      <w:r>
        <w:t xml:space="preserve">is part of a global community, participating in projects like the Square Kilometre Array or studying cosmic microwave background radiation alongside peers from Europe, Asia, and North America. This global perspective enriches local research while putting</w:t>
      </w:r>
      <w:r>
        <w:t xml:space="preserve"> </w:t>
      </w:r>
      <w:r>
        <w:rPr>
          <w:bCs/>
          <w:b/>
        </w:rPr>
        <w:t xml:space="preserve">Brazil Brasília</w:t>
      </w:r>
      <w:r>
        <w:t xml:space="preserve"> </w:t>
      </w:r>
      <w:r>
        <w:t xml:space="preserve">on the map as a serious contender in international astrophysics.</w:t>
      </w:r>
    </w:p>
    <w:bookmarkEnd w:id="23"/>
    <w:bookmarkStart w:id="24" w:name="conclusion"/>
    <w:p>
      <w:pPr>
        <w:pStyle w:val="Heading2"/>
      </w:pPr>
      <w:r>
        <w:t xml:space="preserve">Conclusion</w:t>
      </w:r>
    </w:p>
    <w:p>
      <w:pPr>
        <w:pStyle w:val="FirstParagraph"/>
      </w:pPr>
      <w:r>
        <w:t xml:space="preserve">In conclusion, the presence of the</w:t>
      </w:r>
      <w:r>
        <w:t xml:space="preserve"> </w:t>
      </w:r>
      <w:r>
        <w:rPr>
          <w:bCs/>
          <w:b/>
        </w:rPr>
        <w:t xml:space="preserve">Astronomer</w:t>
      </w:r>
      <w:r>
        <w:t xml:space="preserve"> </w:t>
      </w:r>
      <w:r>
        <w:t xml:space="preserve">in</w:t>
      </w:r>
      <w:r>
        <w:t xml:space="preserve"> </w:t>
      </w:r>
      <w:r>
        <w:rPr>
          <w:bCs/>
          <w:b/>
        </w:rPr>
        <w:t xml:space="preserve">Brazil Brasília</w:t>
      </w:r>
      <w:r>
        <w:t xml:space="preserve"> </w:t>
      </w:r>
      <w:r>
        <w:t xml:space="preserve">is far more than a scientific footnote; it is integral to the city’s identity as a beacon of modernity and intellect. From conducting high-level research that aids national infrastructure to inspiring youth through educational outreach, the contributions are manifold. The unique urban landscape of</w:t>
      </w:r>
      <w:r>
        <w:t xml:space="preserve"> </w:t>
      </w:r>
      <w:r>
        <w:rPr>
          <w:bCs/>
          <w:b/>
        </w:rPr>
        <w:t xml:space="preserve">Brazil Brasília</w:t>
      </w:r>
      <w:r>
        <w:t xml:space="preserve">, with its bold architecture and planned serenity, provides an inspiring stage for these celestial explorations. As we look toward the future, it is clear that the synergy between this dynamic capital and the dedicated</w:t>
      </w:r>
      <w:r>
        <w:t xml:space="preserve"> </w:t>
      </w:r>
      <w:r>
        <w:rPr>
          <w:bCs/>
          <w:b/>
        </w:rPr>
        <w:t xml:space="preserve">Astronomer</w:t>
      </w:r>
      <w:r>
        <w:t xml:space="preserve"> </w:t>
      </w:r>
      <w:r>
        <w:t xml:space="preserve">will continue to yield discoveries that benefit not only Brazil but humanity as a whole. The stars above</w:t>
      </w:r>
      <w:r>
        <w:t xml:space="preserve"> </w:t>
      </w:r>
      <w:r>
        <w:rPr>
          <w:bCs/>
          <w:b/>
        </w:rPr>
        <w:t xml:space="preserve">Brazil Brasília</w:t>
      </w:r>
      <w:r>
        <w:t xml:space="preserve"> </w:t>
      </w:r>
      <w:r>
        <w:t xml:space="preserve">are watched with hope, curiosity, and scientific rigor, ensuring that this city remains a gateway to understanding our place in the universe.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Brazil Brasília: A Confluence of Science and Sovereignty</dc:title>
  <dc:creator/>
  <dc:language>en</dc:language>
  <cp:keywords/>
  <dcterms:created xsi:type="dcterms:W3CDTF">2026-07-29T17:00:44Z</dcterms:created>
  <dcterms:modified xsi:type="dcterms:W3CDTF">2026-07-29T17:00:44Z</dcterms:modified>
</cp:coreProperties>
</file>

<file path=docProps/custom.xml><?xml version="1.0" encoding="utf-8"?>
<Properties xmlns="http://schemas.openxmlformats.org/officeDocument/2006/custom-properties" xmlns:vt="http://schemas.openxmlformats.org/officeDocument/2006/docPropsVTypes"/>
</file>