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Science</w:t>
      </w:r>
      <w:r>
        <w:t xml:space="preserve"> </w:t>
      </w:r>
      <w:r>
        <w:t xml:space="preserve">and</w:t>
      </w:r>
      <w:r>
        <w:t xml:space="preserve"> </w:t>
      </w:r>
      <w:r>
        <w:t xml:space="preserve">Society</w:t>
      </w:r>
    </w:p>
    <w:bookmarkStart w:id="27" w:name="the-astronomer-in-canada-vancouver"/>
    <w:p>
      <w:pPr>
        <w:pStyle w:val="Heading1"/>
      </w:pPr>
      <w:r>
        <w:t xml:space="preserve">The Astronomer in Canada Vancouver</w:t>
      </w:r>
    </w:p>
    <w:p>
      <w:pPr>
        <w:pStyle w:val="FirstParagraph"/>
      </w:pPr>
      <w:r>
        <w:t xml:space="preserve">In the quiet expanse of the night sky, stars burn with a distant fire, whispering secrets about the origins of our universe. For centuries, humanity has looked upward with wonder and curiosity. Today, this ancient quest for knowledge finds a vibrant new home in</w:t>
      </w:r>
      <w:r>
        <w:t xml:space="preserve"> </w:t>
      </w:r>
      <w:r>
        <w:rPr>
          <w:bCs/>
          <w:b/>
        </w:rPr>
        <w:t xml:space="preserve">Canada Vancouver</w:t>
      </w:r>
      <w:r>
        <w:t xml:space="preserve">, where modern science meets traditional respect for nature. At the heart of this scientific revolution stands one crucial figure:</w:t>
      </w:r>
      <w:r>
        <w:t xml:space="preserve"> </w:t>
      </w:r>
      <w:r>
        <w:rPr>
          <w:bCs/>
          <w:b/>
        </w:rPr>
        <w:t xml:space="preserve">The Astronomer</w:t>
      </w:r>
      <w:r>
        <w:t xml:space="preserve">. This essay explores the role, significance, and cultural impact of the astronomer within the unique geographical and social context of Vancouver, Canada.</w:t>
      </w:r>
    </w:p>
    <w:bookmarkStart w:id="20" w:name="introduction"/>
    <w:p>
      <w:pPr>
        <w:pStyle w:val="Heading2"/>
      </w:pPr>
      <w:r>
        <w:t xml:space="preserve">Introduction</w:t>
      </w:r>
    </w:p>
    <w:p>
      <w:pPr>
        <w:pStyle w:val="FirstParagraph"/>
      </w:pPr>
      <w:r>
        <w:t xml:space="preserve">Vancouver is often celebrated for its natural beauty—towering mountains meeting vast oceans. However, beneath this picturesque surface lies a complex urban environment struggling with light pollution and rapid growth. In such a setting, the presence of an astronomer becomes not just scientifically vital but socially transformative. The</w:t>
      </w:r>
      <w:r>
        <w:t xml:space="preserve"> </w:t>
      </w:r>
      <w:r>
        <w:rPr>
          <w:bCs/>
          <w:b/>
        </w:rPr>
        <w:t xml:space="preserve">Astronomer</w:t>
      </w:r>
      <w:r>
        <w:t xml:space="preserve"> </w:t>
      </w:r>
      <w:r>
        <w:t xml:space="preserve">serves as both researcher and educator, bridging the gap between complex astrophysical concepts and public understanding. This role has become increasingly important in</w:t>
      </w:r>
      <w:r>
        <w:t xml:space="preserve"> </w:t>
      </w:r>
      <w:r>
        <w:rPr>
          <w:bCs/>
          <w:b/>
        </w:rPr>
        <w:t xml:space="preserve">Canada Vancouver</w:t>
      </w:r>
      <w:r>
        <w:t xml:space="preserve">, where environmental consciousness runs deep.</w:t>
      </w:r>
    </w:p>
    <w:bookmarkEnd w:id="20"/>
    <w:bookmarkStart w:id="21" w:name="Xc30d04a27421b8239e692b75de85b74938ceaf4"/>
    <w:p>
      <w:pPr>
        <w:pStyle w:val="Heading2"/>
      </w:pPr>
      <w:r>
        <w:t xml:space="preserve">The Role of the Astronomer in Urban Science</w:t>
      </w:r>
    </w:p>
    <w:p>
      <w:pPr>
        <w:pStyle w:val="FirstParagraph"/>
      </w:pPr>
      <w:r>
        <w:t xml:space="preserve">The primary function of any astronomer is to study celestial bodies, their movements, and physical properties. However, in an urban center like Vancouver, the responsibilities expand significantly. An astronomer must navigate challenges such as atmospheric turbulence caused by city heat islands and artificial lighting that obscures faint starlight. Despite these obstacles, researchers continue to make groundbreaking discoveries using advanced telescopes located on nearby peaks or even via space-based instruments.</w:t>
      </w:r>
    </w:p>
    <w:p>
      <w:pPr>
        <w:pStyle w:val="BodyText"/>
      </w:pPr>
      <w:r>
        <w:t xml:space="preserve">In particular, the work done by astronomers in British Columbia contributes globally to our understanding of dark matter, exoplanets, and cosmic evolution. By analyzing data from powerful observatories around the world—including those operated by international partnerships—astronomers based in</w:t>
      </w:r>
      <w:r>
        <w:t xml:space="preserve"> </w:t>
      </w:r>
      <w:r>
        <w:rPr>
          <w:bCs/>
          <w:b/>
        </w:rPr>
        <w:t xml:space="preserve">Canada Vancouver</w:t>
      </w:r>
      <w:r>
        <w:t xml:space="preserve"> </w:t>
      </w:r>
      <w:r>
        <w:t xml:space="preserve">help piece together puzzles about how galaxies form and evolve over billions of years.</w:t>
      </w:r>
    </w:p>
    <w:bookmarkEnd w:id="21"/>
    <w:bookmarkStart w:id="22" w:name="X8f336cda696fcbff7870434090afffbb3cb6945"/>
    <w:p>
      <w:pPr>
        <w:pStyle w:val="Heading2"/>
      </w:pPr>
      <w:r>
        <w:t xml:space="preserve">Educational Outreach and Public Engagement</w:t>
      </w:r>
    </w:p>
    <w:p>
      <w:pPr>
        <w:pStyle w:val="FirstParagraph"/>
      </w:pPr>
      <w:r>
        <w:t xml:space="preserve">Beyond laboratory work, the astronomer plays a critical role in education. In schools across Vancouver, teachers rely on experts like astronomers to inspire students toward careers in STEM fields (Science, Technology, Engineering, Mathematics). Programs organized by local institutions encourage young people to look up at the night sky with renewed interest and appreciation.</w:t>
      </w:r>
    </w:p>
    <w:p>
      <w:pPr>
        <w:pStyle w:val="BodyText"/>
      </w:pPr>
      <w:r>
        <w:t xml:space="preserve">Public lectures are another avenue through which astronomers engage directly with communities. Events hosted in planetariums or outdoor settings allow residents of</w:t>
      </w:r>
      <w:r>
        <w:t xml:space="preserve"> </w:t>
      </w:r>
      <w:r>
        <w:rPr>
          <w:bCs/>
          <w:b/>
        </w:rPr>
        <w:t xml:space="preserve">Canada Vancouver</w:t>
      </w:r>
      <w:r>
        <w:t xml:space="preserve"> </w:t>
      </w:r>
      <w:r>
        <w:t xml:space="preserve">to experience firsthand the majesty of space exploration. These initiatives foster a sense of unity among diverse populations who share common awe when observing planets, moons, and constellations.</w:t>
      </w:r>
    </w:p>
    <w:bookmarkEnd w:id="22"/>
    <w:bookmarkStart w:id="23" w:name="X920aec6a7d25644f4b4f870423df0bacbecdb78"/>
    <w:p>
      <w:pPr>
        <w:pStyle w:val="Heading2"/>
      </w:pPr>
      <w:r>
        <w:t xml:space="preserve">Cultural Significance in Canada Vancouver</w:t>
      </w:r>
    </w:p>
    <w:p>
      <w:pPr>
        <w:pStyle w:val="FirstParagraph"/>
      </w:pPr>
      <w:r>
        <w:t xml:space="preserve">The concept of the astronomer holds special meaning in Canada due to its rich Indigenous heritage. Many First Nations peoples have long-standing traditions tied to celestial navigation and storytelling involving stars. Modern astronomers collaborate respectfully with these communities to integrate indigenous knowledge systems into contemporary scientific practices. This approach enriches our collective understanding of the cosmos while honoring cultural histories.</w:t>
      </w:r>
    </w:p>
    <w:p>
      <w:pPr>
        <w:pStyle w:val="BodyText"/>
      </w:pPr>
      <w:r>
        <w:t xml:space="preserve">Moreover, Vancouver’s multicultural society benefits greatly from inclusive programming led by astronomers. Whether discussing Halley’s Comet or black holes, these scientists create spaces where everyone feels welcome regardless of background or prior knowledge about astronomy.</w:t>
      </w:r>
    </w:p>
    <w:bookmarkEnd w:id="23"/>
    <w:bookmarkStart w:id="24" w:name="challenges-facing-astronomers-today"/>
    <w:p>
      <w:pPr>
        <w:pStyle w:val="Heading2"/>
      </w:pPr>
      <w:r>
        <w:t xml:space="preserve">Challenges Facing Astronomers Today</w:t>
      </w:r>
    </w:p>
    <w:p>
      <w:pPr>
        <w:pStyle w:val="FirstParagraph"/>
      </w:pPr>
      <w:r>
        <w:t xml:space="preserve">Despite successes, several challenges threaten progress in this field. Light pollution remains a major concern in cities like Vancouver. As more buildings illuminate nighttime skies, visibility decreases dramatically. Advocacy efforts led by astronomers aim to promote "dark sky" initiatives that reduce unnecessary lighting without compromising safety or aesthetics.</w:t>
      </w:r>
    </w:p>
    <w:p>
      <w:pPr>
        <w:pStyle w:val="BodyText"/>
      </w:pPr>
      <w:r>
        <w:t xml:space="preserve">Funding constraints also pose hurdles for ambitious projects requiring expensive equipment or long-term commitments. International collaboration offers potential solutions by pooling resources and expertise across borders. Yet, maintaining local capacity within Canadian institutions ensures sustainability and independence in research efforts.</w:t>
      </w:r>
    </w:p>
    <w:bookmarkEnd w:id="24"/>
    <w:bookmarkStart w:id="25" w:name="the-future-of-astronomy-in-vancouver"/>
    <w:p>
      <w:pPr>
        <w:pStyle w:val="Heading2"/>
      </w:pPr>
      <w:r>
        <w:t xml:space="preserve">The Future of Astronomy in Vancouver</w:t>
      </w:r>
    </w:p>
    <w:p>
      <w:pPr>
        <w:pStyle w:val="FirstParagraph"/>
      </w:pPr>
      <w:r>
        <w:t xml:space="preserve">Looking ahead, technology will undoubtedly shape future developments in this discipline. Artificial intelligence algorithms assist astronomers process vast datasets efficiently; robotic telescopes enable remote operation capabilities worldwide. Meanwhile, citizen science projects empower ordinary citizens contribute meaningfully to large-scale investigations involving galaxy classification or asteroid detection.</w:t>
      </w:r>
    </w:p>
    <w:p>
      <w:pPr>
        <w:pStyle w:val="BodyText"/>
      </w:pPr>
      <w:r>
        <w:t xml:space="preserve">Education remains key ensuring next generation inherits passion discovery inherited earlier generations while addressing contemporary issues facing humanity collectively such as climate change existential threats posed nuclear weapons proliferation etcetera thus empowering informed decision-making processes rooted firmly in factual evidence rather than speculation fear mongering misinformation campaigns spreading online platforms today.</w:t>
      </w:r>
    </w:p>
    <w:bookmarkEnd w:id="25"/>
    <w:bookmarkStart w:id="26" w:name="conclusion"/>
    <w:p>
      <w:pPr>
        <w:pStyle w:val="Heading2"/>
      </w:pPr>
      <w:r>
        <w:t xml:space="preserve">Conclusion</w:t>
      </w:r>
    </w:p>
    <w:p>
      <w:pPr>
        <w:pStyle w:val="FirstParagraph"/>
      </w:pPr>
      <w:r>
        <w:t xml:space="preserve">The journey of an astronomer extends far beyond mere observation—it embodies humanity's enduring desire to understand our place within the infinite cosmos. In</w:t>
      </w:r>
      <w:r>
        <w:t xml:space="preserve"> </w:t>
      </w:r>
      <w:r>
        <w:rPr>
          <w:bCs/>
          <w:b/>
        </w:rPr>
        <w:t xml:space="preserve">Canada Vancouver</w:t>
      </w:r>
      <w:r>
        <w:t xml:space="preserve">, this pursuit gains added dimension through engagement with local culture, environmental stewardship, and educational outreach. Through dedication perseverance innovation those dedicated professionals called astronomers remind us all that though small individually we collectively capable achieving extraordinary things together striving ever closer toward answering fundamental questions about existence itself.</w:t>
      </w:r>
    </w:p>
    <w:p>
      <w:pPr>
        <w:pStyle w:val="BodyText"/>
      </w:pPr>
      <w:r>
        <w:t xml:space="preserve">As we gaze upward tonight let us remember gratitude for every individual involved making possible glimpses into depths previously unimaginable merely decades ago. May their legacy inspire countless others follow similar paths illuminating darkness wherever they go ultimately bringing light hope unity peace throughout entire planet Earth forevermore amen!</w:t>
      </w:r>
    </w:p>
    <w:p>
      <w:pPr>
        <w:pStyle w:val="BodyText"/>
      </w:pPr>
      <w:r>
        <w:t xml:space="preserve">© 2023 The Astronomer in Canada Vancouver Essay Series |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Canada Vancouver: Bridging Science and Society</dc:title>
  <dc:creator/>
  <dc:language>en</dc:language>
  <cp:keywords/>
  <dcterms:created xsi:type="dcterms:W3CDTF">2026-07-30T13:58:02Z</dcterms:created>
  <dcterms:modified xsi:type="dcterms:W3CDTF">2026-07-30T13:58:02Z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