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Watchers: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Chile</w:t>
      </w:r>
      <w:r>
        <w:t xml:space="preserve"> </w:t>
      </w:r>
      <w:r>
        <w:t xml:space="preserve">Santiago</w:t>
      </w:r>
    </w:p>
    <w:bookmarkStart w:id="26" w:name="Xc59f8553390bac360e47a6eb5cc5a26c95a37a9"/>
    <w:p>
      <w:pPr>
        <w:pStyle w:val="Heading1"/>
      </w:pPr>
      <w:r>
        <w:t xml:space="preserve">The Celestial Watchers: The Role of the Astronomer in Chile Santiago</w:t>
      </w:r>
    </w:p>
    <w:p>
      <w:pPr>
        <w:pStyle w:val="FirstParagraph"/>
      </w:pPr>
      <w:r>
        <w:t xml:space="preserve">Astronomy is the oldest of all sciences, a discipline that has captivated human curiosity since the dawn of civilization. However, no place on Earth offers a vantage point as pristine and profound as Chile. At the heart of this astronomical revolution lies not only the remote observatories scattered across the Atacama Desert but also vibrant academic and scientific hubs like</w:t>
      </w:r>
      <w:r>
        <w:t xml:space="preserve"> </w:t>
      </w:r>
      <w:r>
        <w:rPr>
          <w:bCs/>
          <w:b/>
        </w:rPr>
        <w:t xml:space="preserve">Chile Santiago</w:t>
      </w:r>
      <w:r>
        <w:t xml:space="preserve">. Here, amidst urban bustle, a specialized class of scholars known as</w:t>
      </w:r>
      <w:r>
        <w:t xml:space="preserve"> </w:t>
      </w:r>
      <w:r>
        <w:rPr>
          <w:iCs/>
          <w:i/>
        </w:rPr>
        <w:t xml:space="preserve">Astronomer</w:t>
      </w:r>
      <w:r>
        <w:t xml:space="preserve"> </w:t>
      </w:r>
      <w:r>
        <w:t xml:space="preserve">professionals bridge the gap between Earth and the cosmos. This essay explores the multifaceted role of an astronomer within this unique geographical and cultural context.</w:t>
      </w:r>
    </w:p>
    <w:bookmarkStart w:id="20" w:name="X3fcb10bfaddd0780b23d26520cc7f2fc901fe72"/>
    <w:p>
      <w:pPr>
        <w:pStyle w:val="Heading2"/>
      </w:pPr>
      <w:r>
        <w:t xml:space="preserve">The Unique Geographical Advantage: Why Chile?</w:t>
      </w:r>
    </w:p>
    <w:p>
      <w:pPr>
        <w:pStyle w:val="FirstParagraph"/>
      </w:pPr>
      <w:r>
        <w:t xml:space="preserve">To understand the significance of studying or working as an astronomer in</w:t>
      </w:r>
      <w:r>
        <w:t xml:space="preserve"> </w:t>
      </w:r>
      <w:r>
        <w:rPr>
          <w:bCs/>
          <w:b/>
        </w:rPr>
        <w:t xml:space="preserve">Chile Santiago</w:t>
      </w:r>
      <w:r>
        <w:t xml:space="preserve">, one must first appreciate why Chile has become the global capital for ground-based astronomy. The northern part of the country boasts clear skies approximately 80% to 95% of the year, high altitude reducing atmospheric interference, and low humidity due to the rain shadow effect of the Andes Mountains. While major international observatories such as ALMA (Atacama Large Millimeter/submillimeter Array), Paranal Observatory (home of the VLT), and La Silla are located hundreds of kilometers north in Antofagasta Region,</w:t>
      </w:r>
      <w:r>
        <w:t xml:space="preserve"> </w:t>
      </w:r>
      <w:r>
        <w:rPr>
          <w:bCs/>
          <w:b/>
        </w:rPr>
        <w:t xml:space="preserve">Chile Santiago</w:t>
      </w:r>
      <w:r>
        <w:t xml:space="preserve"> </w:t>
      </w:r>
      <w:r>
        <w:t xml:space="preserve">serves as a critical logistical, academic, and administrative nexus.</w:t>
      </w:r>
    </w:p>
    <w:p>
      <w:pPr>
        <w:pStyle w:val="BodyText"/>
      </w:pPr>
      <w:r>
        <w:t xml:space="preserve">The city acts as a gateway for scientists worldwide. It is where data is processed, collaborations are forged over coffee in vibrant neighborhoods like Lastarria or Providencia, and where the next generation of astrophysicists is trained at institutions such as the Universidad de Chile and Pontificia Universidad Católica de Chile. Thus, an astronomer based in</w:t>
      </w:r>
      <w:r>
        <w:t xml:space="preserve"> </w:t>
      </w:r>
      <w:r>
        <w:rPr>
          <w:bCs/>
          <w:b/>
        </w:rPr>
        <w:t xml:space="preserve">Chile Santiago</w:t>
      </w:r>
      <w:r>
        <w:t xml:space="preserve"> </w:t>
      </w:r>
      <w:r>
        <w:t xml:space="preserve">plays a pivotal role in coordinating efforts that span from the heart of the capital to the high desert peaks.</w:t>
      </w:r>
    </w:p>
    <w:bookmarkEnd w:id="20"/>
    <w:bookmarkStart w:id="21" w:name="X46df5c5fa92cba468182cece66983dce32d889f"/>
    <w:p>
      <w:pPr>
        <w:pStyle w:val="Heading2"/>
      </w:pPr>
      <w:r>
        <w:t xml:space="preserve">The Role of an Astronomer: More Than Just Looking Up</w:t>
      </w:r>
    </w:p>
    <w:p>
      <w:pPr>
        <w:pStyle w:val="FirstParagraph"/>
      </w:pPr>
      <w:r>
        <w:t xml:space="preserve">A common misconception is that an</w:t>
      </w:r>
      <w:r>
        <w:t xml:space="preserve"> </w:t>
      </w:r>
      <w:r>
        <w:rPr>
          <w:iCs/>
          <w:i/>
        </w:rPr>
        <w:t xml:space="preserve">Astronomer</w:t>
      </w:r>
      <w:r>
        <w:t xml:space="preserve"> </w:t>
      </w:r>
      <w:r>
        <w:t xml:space="preserve">spends their nights simply peering through telescopes. While observation is a crucial component, modern astronomy—especially when anchored in a hub like</w:t>
      </w:r>
      <w:r>
        <w:t xml:space="preserve"> </w:t>
      </w:r>
      <w:r>
        <w:rPr>
          <w:bCs/>
          <w:b/>
        </w:rPr>
        <w:t xml:space="preserve">Chile Santiago</w:t>
      </w:r>
      <w:r>
        <w:t xml:space="preserve">—is deeply rooted in data analysis, theoretical modeling, and technological innovation. An astronomer today is part data scientist, part physicist, and part software engineer.</w:t>
      </w:r>
    </w:p>
    <w:p>
      <w:pPr>
        <w:pStyle w:val="BodyText"/>
      </w:pPr>
      <w:r>
        <w:t xml:space="preserve">In the context of</w:t>
      </w:r>
      <w:r>
        <w:t xml:space="preserve"> </w:t>
      </w:r>
      <w:r>
        <w:rPr>
          <w:bCs/>
          <w:b/>
        </w:rPr>
        <w:t xml:space="preserve">Chile Santiago</w:t>
      </w:r>
      <w:r>
        <w:t xml:space="preserve">, an astronomer often engages in:</w:t>
      </w:r>
    </w:p>
    <w:p>
      <w:pPr>
        <w:numPr>
          <w:ilvl w:val="0"/>
          <w:numId w:val="1001"/>
        </w:numPr>
        <w:pStyle w:val="Compact"/>
      </w:pPr>
      <w:r>
        <w:rPr>
          <w:bCs/>
          <w:b/>
        </w:rPr>
        <w:t xml:space="preserve">Data Processing:</w:t>
      </w:r>
      <w:r>
        <w:t xml:space="preserve"> </w:t>
      </w:r>
      <w:r>
        <w:t xml:space="preserve">Telescopes in northern Chile generate petabytes of data. Astronomers use powerful computing clusters, often located or accessible from university hubs in Santiago, to clean and analyze this information.</w:t>
      </w:r>
    </w:p>
    <w:p>
      <w:pPr>
        <w:numPr>
          <w:ilvl w:val="0"/>
          <w:numId w:val="1001"/>
        </w:numPr>
        <w:pStyle w:val="Compact"/>
      </w:pPr>
      <w:r>
        <w:t xml:space="preserve">Theorists based in Santiago contribute to understanding the physics behind celestial phenomena observed by telescopes elsewhere. They model galaxy formation, black hole dynamics, and stellar evolution.</w:t>
      </w:r>
    </w:p>
    <w:p>
      <w:pPr>
        <w:pStyle w:val="FirstParagraph"/>
      </w:pPr>
      <w:r>
        <w:t xml:space="preserve">This diverse skill set ensures that the country’s astronomical infrastructure is not just used but advanced, maintaining its status as a leader in global science.</w:t>
      </w:r>
    </w:p>
    <w:bookmarkEnd w:id="21"/>
    <w:bookmarkStart w:id="22" w:name="X46aac13778d2e9780d3e57f5f6bcd444bf84e8e"/>
    <w:p>
      <w:pPr>
        <w:pStyle w:val="Heading2"/>
      </w:pPr>
      <w:r>
        <w:t xml:space="preserve">Education and Inspiration: Cultivating the Next Generation</w:t>
      </w:r>
    </w:p>
    <w:p>
      <w:pPr>
        <w:pStyle w:val="FirstParagraph"/>
      </w:pPr>
      <w:r>
        <w:t xml:space="preserve">A vital role of an</w:t>
      </w:r>
      <w:r>
        <w:t xml:space="preserve"> </w:t>
      </w:r>
      <w:r>
        <w:rPr>
          <w:iCs/>
          <w:i/>
        </w:rPr>
        <w:t xml:space="preserve">Astronomer</w:t>
      </w:r>
      <w:r>
        <w:t xml:space="preserve"> </w:t>
      </w:r>
      <w:r>
        <w:t xml:space="preserve">in</w:t>
      </w:r>
      <w:r>
        <w:t xml:space="preserve"> </w:t>
      </w:r>
      <w:r>
        <w:rPr>
          <w:bCs/>
          <w:b/>
        </w:rPr>
        <w:t xml:space="preserve">Chile Santiago</w:t>
      </w:r>
      <w:r>
        <w:t xml:space="preserve">, particularly those affiliated with universities or public outreach initiatives, is education. Astronomy holds a unique power to inspire young people about science, technology, engineering, and mathematics (STEM). In Santiago’s schools and universities, astronomers lead workshops on exoplanets, dark matter, and the history of astronomy.</w:t>
      </w:r>
    </w:p>
    <w:p>
      <w:pPr>
        <w:pStyle w:val="BodyText"/>
      </w:pPr>
      <w:r>
        <w:t xml:space="preserve">Their work extends beyond lecture halls. They organize public events during meteor showers or planetary alignments in parks such as Parque Metropolitano or Parque Bicentenario. By demystifying complex concepts through storytelling and visualization—skills honed through their research—they foster a culture of scientific literacy in the capital city. This outreach is crucial for building public support for national science funding and inspiring students to pursue careers in the hard sciences.</w:t>
      </w:r>
    </w:p>
    <w:bookmarkEnd w:id="22"/>
    <w:bookmarkStart w:id="23" w:name="X291c5b60876e84f83da88cba6b82b1663aff146"/>
    <w:p>
      <w:pPr>
        <w:pStyle w:val="Heading2"/>
      </w:pPr>
      <w:r>
        <w:t xml:space="preserve">Cultural Integration: Astronomy as Part of Chilean Identity</w:t>
      </w:r>
    </w:p>
    <w:p>
      <w:pPr>
        <w:pStyle w:val="FirstParagraph"/>
      </w:pPr>
      <w:r>
        <w:t xml:space="preserve">Astronomy in Chile is also intertwined with indigenous knowledge systems, particularly those of the Atacameño and other Andean peoples who have observed the skies for millennia. An ethically minded</w:t>
      </w:r>
      <w:r>
        <w:t xml:space="preserve"> </w:t>
      </w:r>
      <w:r>
        <w:rPr>
          <w:iCs/>
          <w:i/>
        </w:rPr>
        <w:t xml:space="preserve">Astronomer</w:t>
      </w:r>
      <w:r>
        <w:t xml:space="preserve"> </w:t>
      </w:r>
      <w:r>
        <w:t xml:space="preserve">working in or connected to</w:t>
      </w:r>
      <w:r>
        <w:t xml:space="preserve"> </w:t>
      </w:r>
      <w:r>
        <w:rPr>
          <w:bCs/>
          <w:b/>
        </w:rPr>
        <w:t xml:space="preserve">Chile Santiago</w:t>
      </w:r>
      <w:r>
        <w:t xml:space="preserve"> </w:t>
      </w:r>
      <w:r>
        <w:t xml:space="preserve">often engages in dialogues that respect and integrate these traditional astronomical practices with modern science. This cultural sensitivity enriches the discipline, acknowledging that star charts are not just scientific tools but also cultural artifacts.</w:t>
      </w:r>
    </w:p>
    <w:p>
      <w:pPr>
        <w:pStyle w:val="BodyText"/>
      </w:pPr>
      <w:r>
        <w:t xml:space="preserve">Santiago serves as a meeting point where urban academics interact with rural communities whose lands host observatories. An astronomer acts as a liaison, ensuring that local populations benefit from scientific tourism and educational programs associated with these facilities. This reciprocal relationship strengthens the social license for astronomical operations in the region.</w:t>
      </w:r>
    </w:p>
    <w:bookmarkEnd w:id="23"/>
    <w:bookmarkStart w:id="24" w:name="the-future-challenges-and-opportunities"/>
    <w:p>
      <w:pPr>
        <w:pStyle w:val="Heading2"/>
      </w:pPr>
      <w:r>
        <w:t xml:space="preserve">The Future: Challenges and Opportunities</w:t>
      </w:r>
    </w:p>
    <w:p>
      <w:pPr>
        <w:pStyle w:val="FirstParagraph"/>
      </w:pPr>
      <w:r>
        <w:t xml:space="preserve">Despite its advantages,</w:t>
      </w:r>
      <w:r>
        <w:t xml:space="preserve"> </w:t>
      </w:r>
      <w:r>
        <w:rPr>
          <w:bCs/>
          <w:b/>
        </w:rPr>
        <w:t xml:space="preserve">Chile Santiago</w:t>
      </w:r>
      <w:r>
        <w:t xml:space="preserve">-based astronomy faces challenges. Light pollution from expanding cities threatens dark sky sites, prompting strict regulations enforced by scientists based in Santiago. Climate change also affects atmospheric conditions, requiring continuous monitoring and adaptation of observational strategies.</w:t>
      </w:r>
    </w:p>
    <w:p>
      <w:pPr>
        <w:pStyle w:val="BodyText"/>
      </w:pPr>
      <w:r>
        <w:t xml:space="preserve">Furthermore, the global nature of science means that astronomers must constantly compete for telescope time on international facilities. Those based in</w:t>
      </w:r>
      <w:r>
        <w:t xml:space="preserve"> </w:t>
      </w:r>
      <w:r>
        <w:rPr>
          <w:bCs/>
          <w:b/>
        </w:rPr>
        <w:t xml:space="preserve">Chile Santiago</w:t>
      </w:r>
      <w:r>
        <w:t xml:space="preserve"> </w:t>
      </w:r>
      <w:r>
        <w:t xml:space="preserve">leverage their country’s unique position to propose large-scale projects that address fundamental questions about the universe, such as the nature of dark energy and the search for life beyond Earth.</w:t>
      </w:r>
    </w:p>
    <w:bookmarkEnd w:id="24"/>
    <w:bookmarkStart w:id="25" w:name="conclusion"/>
    <w:p>
      <w:pPr>
        <w:pStyle w:val="Heading2"/>
      </w:pPr>
      <w:r>
        <w:t xml:space="preserve">Conclusion</w:t>
      </w:r>
    </w:p>
    <w:p>
      <w:pPr>
        <w:pStyle w:val="FirstParagraph"/>
      </w:pPr>
      <w:r>
        <w:t xml:space="preserve">In conclusion, an</w:t>
      </w:r>
      <w:r>
        <w:t xml:space="preserve"> </w:t>
      </w:r>
      <w:r>
        <w:rPr>
          <w:iCs/>
          <w:i/>
        </w:rPr>
        <w:t xml:space="preserve">Astronomer</w:t>
      </w:r>
      <w:r>
        <w:t xml:space="preserve"> </w:t>
      </w:r>
      <w:r>
        <w:t xml:space="preserve">working in</w:t>
      </w:r>
      <w:r>
        <w:t xml:space="preserve"> </w:t>
      </w:r>
      <w:r>
        <w:rPr>
          <w:bCs/>
          <w:b/>
        </w:rPr>
        <w:t xml:space="preserve">Chile Santiago</w:t>
      </w:r>
      <w:r>
        <w:t xml:space="preserve">&gt; is a multifaceted professional whose contributions extend far beyond simple observation. They are data analysts, educators, cultural ambassadors, and innovators. Leveraging Chile’s unparalleled astronomical infrastructure while operating from one of South America’s most dynamic capitals, they play a critical role in advancing our understanding of the universe.</w:t>
      </w:r>
    </w:p>
    <w:p>
      <w:pPr>
        <w:pStyle w:val="BodyText"/>
      </w:pPr>
      <w:r>
        <w:t xml:space="preserve">The synergy between the remote beauty of Chile’s deserts and the intellectual vibrancy of</w:t>
      </w:r>
      <w:r>
        <w:t xml:space="preserve"> </w:t>
      </w:r>
      <w:r>
        <w:rPr>
          <w:bCs/>
          <w:b/>
        </w:rPr>
        <w:t xml:space="preserve">Chile Santiago</w:t>
      </w:r>
      <w:r>
        <w:t xml:space="preserve"> </w:t>
      </w:r>
      <w:r>
        <w:t xml:space="preserve">creates a unique ecosystem for scientific discovery. As humanity looks deeper into space, these astronomers remain our guides, translating the silent language of stars into knowledge that enriches our lives here on Earth. Their work reminds us that while we may be rooted in one place, our curiosity and capacity for understanding are boundless.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Watchers: The Role of the Astronomer in Chile Santiago</dc:title>
  <dc:creator/>
  <dc:language>en</dc:language>
  <cp:keywords/>
  <dcterms:created xsi:type="dcterms:W3CDTF">2026-07-29T11:19:42Z</dcterms:created>
  <dcterms:modified xsi:type="dcterms:W3CDTF">2026-07-29T11:19:42Z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