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Local</w:t>
      </w:r>
      <w:r>
        <w:t xml:space="preserve"> </w:t>
      </w:r>
      <w:r>
        <w:t xml:space="preserve">Heritage</w:t>
      </w:r>
      <w:r>
        <w:t xml:space="preserve"> </w:t>
      </w:r>
      <w:r>
        <w:t xml:space="preserve">and</w:t>
      </w:r>
      <w:r>
        <w:t xml:space="preserve"> </w:t>
      </w:r>
      <w:r>
        <w:t xml:space="preserve">Universal</w:t>
      </w:r>
      <w:r>
        <w:t xml:space="preserve"> </w:t>
      </w:r>
      <w:r>
        <w:t xml:space="preserve">Discovery</w:t>
      </w:r>
    </w:p>
    <w:bookmarkStart w:id="25" w:name="Xf79a89479deccd71090309c79fac46aa56cd312"/>
    <w:p>
      <w:pPr>
        <w:pStyle w:val="Heading1"/>
      </w:pPr>
      <w:r>
        <w:t xml:space="preserve">The Astronomer in Kenya Nairobi: Bridging Local Heritage and Universal Discovery</w:t>
      </w:r>
    </w:p>
    <w:p>
      <w:pPr>
        <w:pStyle w:val="FirstParagraph"/>
      </w:pPr>
      <w:r>
        <w:t xml:space="preserve">Astronomy is often perceived as a discipline detached from the everyday realities of urban life, a science reserved for isolated observatories on high mountain peaks or remote deserts. However, this perception is rapidly shifting as technology democratizes access to the cosmos and as local communities in emerging scientific hubs begin to claim their place in global narratives. Nowhere is this shift more poignant than in</w:t>
      </w:r>
      <w:r>
        <w:t xml:space="preserve"> </w:t>
      </w:r>
      <w:r>
        <w:rPr>
          <w:bCs/>
          <w:b/>
        </w:rPr>
        <w:t xml:space="preserve">Kenya Nairobi</w:t>
      </w:r>
      <w:r>
        <w:t xml:space="preserve">. As the capital and largest city of Kenya, Nairobi stands not only as an economic and political hub but is increasingly becoming a center for scientific inquiry. The role of the</w:t>
      </w:r>
      <w:r>
        <w:t xml:space="preserve"> </w:t>
      </w:r>
      <w:r>
        <w:t xml:space="preserve">Astronomer</w:t>
      </w:r>
      <w:r>
        <w:t xml:space="preserve"> </w:t>
      </w:r>
      <w:r>
        <w:t xml:space="preserve">in this context transcends mere observation; it involves cultural translation, educational empowerment, and the reclamation of indigenous knowledge systems within a modern scientific framework.</w:t>
      </w:r>
    </w:p>
    <w:bookmarkStart w:id="20" w:name="Xd2a5b04edb3148053725040b8fe820651be5f75"/>
    <w:p>
      <w:pPr>
        <w:pStyle w:val="Heading2"/>
      </w:pPr>
      <w:r>
        <w:t xml:space="preserve">The Emergence of Astronomy in an Urban Center</w:t>
      </w:r>
    </w:p>
    <w:p>
      <w:pPr>
        <w:pStyle w:val="FirstParagraph"/>
      </w:pPr>
      <w:r>
        <w:t xml:space="preserve">Traditionally, professional astronomy has been associated with specific geographical advantages: high altitude, low light pollution, and clear skies. While Kenya Nairobi does not naturally offer the pristine dark skies of the Atacama Desert or the Canary Islands due to its status as a bustling metropolis, it possesses other critical assets: human capital and digital connectivity. The modern</w:t>
      </w:r>
      <w:r>
        <w:t xml:space="preserve"> </w:t>
      </w:r>
      <w:r>
        <w:t xml:space="preserve">Astronomer</w:t>
      </w:r>
      <w:r>
        <w:t xml:space="preserve"> </w:t>
      </w:r>
      <w:r>
        <w:t xml:space="preserve">in</w:t>
      </w:r>
      <w:r>
        <w:t xml:space="preserve"> </w:t>
      </w:r>
      <w:r>
        <w:rPr>
          <w:bCs/>
          <w:b/>
        </w:rPr>
        <w:t xml:space="preserve">Kenya Nairobi</w:t>
      </w:r>
      <w:r>
        <w:t xml:space="preserve"> </w:t>
      </w:r>
      <w:r>
        <w:t xml:space="preserve">is no longer defined solely by their proximity to a telescope dome but by their ability to leverage data, software, and community engagement. Urban astronomy has gained traction through the use of radio telescopes, satellite data analysis, and citizen science projects that require minimal physical infrastructure but significant intellectual rigor.</w:t>
      </w:r>
    </w:p>
    <w:p>
      <w:pPr>
        <w:pStyle w:val="BodyText"/>
      </w:pPr>
      <w:r>
        <w:t xml:space="preserve">In</w:t>
      </w:r>
      <w:r>
        <w:t xml:space="preserve"> </w:t>
      </w:r>
      <w:r>
        <w:rPr>
          <w:bCs/>
          <w:b/>
        </w:rPr>
        <w:t xml:space="preserve">Kenya Nairobi</w:t>
      </w:r>
      <w:r>
        <w:t xml:space="preserve">, the challenge for astronomers is to create visibility amidst the noise—both literal and figurative. Light pollution is a significant hurdle, yet it serves as a catalyst for innovation. Astronomers here are pioneering techniques in data processing that allow them to extract valuable astronomical phenomena from noisy datasets. Furthermore, the city’s vibrant tech scene provides fertile ground for astrophysics students and researchers to collaborate with computer scientists and engineers, fostering a unique interdisciplinary approach to studying the universe.</w:t>
      </w:r>
    </w:p>
    <w:bookmarkEnd w:id="20"/>
    <w:bookmarkStart w:id="21" w:name="Xabc2cd3129ddaeabe9a63e30717f44aada08201"/>
    <w:p>
      <w:pPr>
        <w:pStyle w:val="Heading2"/>
      </w:pPr>
      <w:r>
        <w:t xml:space="preserve">Bridging Indigenous Knowledge and Modern Science</w:t>
      </w:r>
    </w:p>
    <w:p>
      <w:pPr>
        <w:pStyle w:val="FirstParagraph"/>
      </w:pPr>
      <w:r>
        <w:t xml:space="preserve">A critical aspect of being an astronomer in East Africa is the engagement with ethnoastronomy. Long before the advent of modern telescopes, communities across Kenya, including those in and around</w:t>
      </w:r>
      <w:r>
        <w:t xml:space="preserve"> </w:t>
      </w:r>
      <w:r>
        <w:rPr>
          <w:bCs/>
          <w:b/>
        </w:rPr>
        <w:t xml:space="preserve">Kenya Nairobi</w:t>
      </w:r>
      <w:r>
        <w:t xml:space="preserve">, utilized celestial bodies for navigation, agriculture, and timekeeping. For instance, the positions of specific stars were used to determine planting seasons and lunar calendars by various ethnic groups. The contemporary</w:t>
      </w:r>
      <w:r>
        <w:t xml:space="preserve"> </w:t>
      </w:r>
      <w:r>
        <w:t xml:space="preserve">Astronomer</w:t>
      </w:r>
      <w:r>
        <w:t xml:space="preserve"> </w:t>
      </w:r>
      <w:r>
        <w:t xml:space="preserve">has a responsibility to document, validate, and integrate this indigenous knowledge with Western scientific methods.</w:t>
      </w:r>
    </w:p>
    <w:p>
      <w:pPr>
        <w:pStyle w:val="BodyText"/>
      </w:pPr>
      <w:r>
        <w:t xml:space="preserve">This integration is not merely academic; it is a decolonial act that respects local heritage while advancing global science. By acknowledging the sophisticated astronomical understanding of Kenyan ancestors, astronomers in</w:t>
      </w:r>
      <w:r>
        <w:t xml:space="preserve"> </w:t>
      </w:r>
      <w:r>
        <w:rPr>
          <w:bCs/>
          <w:b/>
        </w:rPr>
        <w:t xml:space="preserve">Kenya Nairobi</w:t>
      </w:r>
      <w:r>
        <w:t xml:space="preserve"> </w:t>
      </w:r>
      <w:r>
        <w:t xml:space="preserve">can foster a greater sense of ownership and pride among local students. When children learn that their grandparents’ stories about the stars align with scientific models of celestial mechanics, science becomes less alien and more accessible. This approach transforms astronomy from an imported discipline into a homegrown passion, encouraging the next generation to pursue careers in STEM (Science, Technology, Engineering, and Mathematics).</w:t>
      </w:r>
    </w:p>
    <w:bookmarkEnd w:id="21"/>
    <w:bookmarkStart w:id="22" w:name="X35977681218d2d8654df388a36f5896ff8286b9"/>
    <w:p>
      <w:pPr>
        <w:pStyle w:val="Heading2"/>
      </w:pPr>
      <w:r>
        <w:t xml:space="preserve">Educational Outreach and Community Engagement</w:t>
      </w:r>
    </w:p>
    <w:p>
      <w:pPr>
        <w:pStyle w:val="FirstParagraph"/>
      </w:pPr>
      <w:r>
        <w:t xml:space="preserve">The impact of the astronomer extends beyond research labs. In</w:t>
      </w:r>
      <w:r>
        <w:t xml:space="preserve"> </w:t>
      </w:r>
      <w:r>
        <w:rPr>
          <w:bCs/>
          <w:b/>
        </w:rPr>
        <w:t xml:space="preserve">Kenya Nairobi</w:t>
      </w:r>
      <w:r>
        <w:t xml:space="preserve">, public outreach is a vital function. The city’s population is young and digitally native, presenting a unique opportunity for educational innovation. Astronomers are increasingly using social media platforms to disseminate knowledge, debunk myths about eclipses and planetary alignments, and inspire curiosity.</w:t>
      </w:r>
    </w:p>
    <w:p>
      <w:pPr>
        <w:pStyle w:val="BodyText"/>
      </w:pPr>
      <w:r>
        <w:t xml:space="preserve">Observing events such as solar or lunar eclipses provide prime opportunities for community engagement. In recent years, eclipse sightings in Kenya have drawn massive crowds to public viewing parties organized by local astronomical societies. These events are crucial for demystifying celestial phenomena that might otherwise be viewed with superstition or fear. The astronomer acts as a guide, explaining the physics behind these events while also acknowledging the cultural significance they hold for different communities within</w:t>
      </w:r>
      <w:r>
        <w:t xml:space="preserve"> </w:t>
      </w:r>
      <w:r>
        <w:rPr>
          <w:bCs/>
          <w:b/>
        </w:rPr>
        <w:t xml:space="preserve">Kenya Nairobi</w:t>
      </w:r>
      <w:r>
        <w:t xml:space="preserve">. This dual approach ensures that scientific literacy grows alongside cultural appreciation.</w:t>
      </w:r>
    </w:p>
    <w:bookmarkEnd w:id="22"/>
    <w:bookmarkStart w:id="23" w:name="economic-and-technological-implications"/>
    <w:p>
      <w:pPr>
        <w:pStyle w:val="Heading2"/>
      </w:pPr>
      <w:r>
        <w:t xml:space="preserve">Economic and Technological Implications</w:t>
      </w:r>
    </w:p>
    <w:p>
      <w:pPr>
        <w:pStyle w:val="FirstParagraph"/>
      </w:pPr>
      <w:r>
        <w:t xml:space="preserve">Beyond education and culture, astronomy plays a subtle but significant role in the technological ecosystem of cities like</w:t>
      </w:r>
      <w:r>
        <w:t xml:space="preserve"> </w:t>
      </w:r>
      <w:r>
        <w:rPr>
          <w:bCs/>
          <w:b/>
        </w:rPr>
        <w:t xml:space="preserve">Kenya Nairobi</w:t>
      </w:r>
      <w:r>
        <w:t xml:space="preserve">. The skills required to be a successful astronomer—data analysis, programming, signal processing, and complex problem-solving—are highly transferable. As Kenya positions itself as a tech hub in Africa ("Silicon Savannah"), many former astronomy students find roles in fintech, big data analytics, and telecommunications. Thus, investing in astronomical research indirectly strengthens the broader technological economy of the region.</w:t>
      </w:r>
    </w:p>
    <w:p>
      <w:pPr>
        <w:pStyle w:val="BodyText"/>
      </w:pPr>
      <w:r>
        <w:t xml:space="preserve">Moreover, space science is not just about looking up; it is also about looking out. Satellite technology, which relies heavily on astrophysical principles and orbital mechanics developed by astronomers and physicists alike, is crucial for communication networks in East Africa. The astronomer contributes to this broader ecosystem by refining the algorithms used to interpret signals from space-based assets that connect remote parts of Kenya Nairobi’s periphery to the global internet.</w:t>
      </w:r>
    </w:p>
    <w:bookmarkEnd w:id="23"/>
    <w:bookmarkStart w:id="24" w:name="conclusion"/>
    <w:p>
      <w:pPr>
        <w:pStyle w:val="Heading2"/>
      </w:pPr>
      <w:r>
        <w:t xml:space="preserve">Conclusion</w:t>
      </w:r>
    </w:p>
    <w:p>
      <w:pPr>
        <w:pStyle w:val="FirstParagraph"/>
      </w:pPr>
      <w:r>
        <w:t xml:space="preserve">The role of the astronomer in</w:t>
      </w:r>
      <w:r>
        <w:t xml:space="preserve"> </w:t>
      </w:r>
      <w:r>
        <w:rPr>
          <w:bCs/>
          <w:b/>
        </w:rPr>
        <w:t xml:space="preserve">Kenya Nairobi</w:t>
      </w:r>
      <w:r>
        <w:t xml:space="preserve"> </w:t>
      </w:r>
      <w:r>
        <w:t xml:space="preserve">is multifaceted and evolving. It is not limited to the traditional image of a scientist peering through a glass lens but encompasses educator, cultural historian, tech innovator, and community leader. As urbanization continues to reshape landscapes globally, it is imperative that we find ways to keep the sky open in our minds even if it is obscured by city lights.</w:t>
      </w:r>
    </w:p>
    <w:p>
      <w:pPr>
        <w:pStyle w:val="BodyText"/>
      </w:pPr>
      <w:r>
        <w:t xml:space="preserve">In</w:t>
      </w:r>
      <w:r>
        <w:t xml:space="preserve"> </w:t>
      </w:r>
      <w:r>
        <w:rPr>
          <w:bCs/>
          <w:b/>
        </w:rPr>
        <w:t xml:space="preserve">Kenya Nairobi</w:t>
      </w:r>
      <w:r>
        <w:t xml:space="preserve">, the astronomer serves as a bridge between the ancient wisdom of indigenous star lore and the cutting-edge discoveries of modern astrophysics. They challenge students to dream beyond their immediate surroundings and remind society that while we may live in a dense urban center, we are still inhabitants of a vast, mysterious universe. By fostering local talent and integrating astronomy into the educational fabric of</w:t>
      </w:r>
      <w:r>
        <w:t xml:space="preserve"> </w:t>
      </w:r>
      <w:r>
        <w:rPr>
          <w:bCs/>
          <w:b/>
        </w:rPr>
        <w:t xml:space="preserve">Kenya Nairobi</w:t>
      </w:r>
      <w:r>
        <w:t xml:space="preserve">, we ensure that Kenya does not just observe the stars but participates actively in the global conversation about our place in the cosmos. The future of astronomy is inclusive, diverse, and increasingly urban, with cities like Nairobi leading the charge in redefining what it means to be an astronomer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Kenya Nairobi: Bridging Local Heritage and Universal Discovery</dc:title>
  <dc:creator/>
  <dc:language>en</dc:language>
  <cp:keywords/>
  <dcterms:created xsi:type="dcterms:W3CDTF">2026-07-29T06:13:40Z</dcterms:created>
  <dcterms:modified xsi:type="dcterms:W3CDTF">2026-07-29T06:13:40Z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