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Cosmic</w:t>
      </w:r>
      <w:r>
        <w:t xml:space="preserve"> </w:t>
      </w:r>
      <w:r>
        <w:t xml:space="preserve">Horizon: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Myanmar</w:t>
      </w:r>
      <w:r>
        <w:t xml:space="preserve"> </w:t>
      </w:r>
      <w:r>
        <w:t xml:space="preserve">Yangon</w:t>
      </w:r>
    </w:p>
    <w:bookmarkStart w:id="20" w:name="X4fb67a87910851800edd7d802169848c96d5b90"/>
    <w:p>
      <w:pPr>
        <w:pStyle w:val="Heading1"/>
      </w:pPr>
      <w:r>
        <w:t xml:space="preserve">The Cosmic Horizon: The Role of the Astronomer in Myanmar Yangon</w:t>
      </w:r>
    </w:p>
    <w:bookmarkEnd w:id="20"/>
    <w:p>
      <w:pPr>
        <w:pStyle w:val="FirstParagraph"/>
      </w:pPr>
      <w:r>
        <w:t xml:space="preserve">Astronomy is often perceived as a discipline confined to the cold vacuum of space or the high-altitude deserts where light pollution is nonexistent. It is frequently associated with massive observatories in Chile, Hawaii, or Antarctica. However, the practice and appreciation of astronomy are universal human endeavors that transcend geographical boundaries. In this context, the figure of the</w:t>
      </w:r>
      <w:r>
        <w:t xml:space="preserve"> </w:t>
      </w:r>
      <w:r>
        <w:rPr>
          <w:bCs/>
          <w:b/>
        </w:rPr>
        <w:t xml:space="preserve">Astronomer</w:t>
      </w:r>
      <w:r>
        <w:t xml:space="preserve"> </w:t>
      </w:r>
      <w:r>
        <w:t xml:space="preserve">becomes not just a scientist observing distant stars but also a cultural bridge builder who connects terrestrial history with celestial future. When we examine the specific context of</w:t>
      </w:r>
      <w:r>
        <w:t xml:space="preserve"> </w:t>
      </w:r>
      <w:r>
        <w:rPr>
          <w:bCs/>
          <w:b/>
        </w:rPr>
        <w:t xml:space="preserve">Myanmar Yangon</w:t>
      </w:r>
      <w:r>
        <w:t xml:space="preserve">, an ancient city known for its golden pagodas and bustling colonial architecture, we find a unique intersection where traditional cosmology meets modern astrophysics. This essay explores how the role of the astronomer is evolving within this vibrant Southeast Asian metropolis, highlighting the significance of scientific inquiry amidst a rich cultural tapestry.</w:t>
      </w:r>
    </w:p>
    <w:bookmarkStart w:id="21" w:name="X1a50caf6db6f98c0b77616c5d32a148de336979"/>
    <w:p>
      <w:pPr>
        <w:pStyle w:val="Heading2"/>
      </w:pPr>
      <w:r>
        <w:t xml:space="preserve">The Intersection of Tradition and Science</w:t>
      </w:r>
    </w:p>
    <w:p>
      <w:pPr>
        <w:pStyle w:val="FirstParagraph"/>
      </w:pPr>
      <w:r>
        <w:t xml:space="preserve">To understand the present-day astronomer in Myanmar Yangon, one must first acknowledge the deep historical roots of celestial observation in Burmese culture. For centuries, traditional astrologers have played a pivotal role in determining auspicious dates for weddings, coronations, and religious ceremonies based on the movements of the moon and planets. This indigenous knowledge system is deeply embedded in the social fabric of</w:t>
      </w:r>
      <w:r>
        <w:t xml:space="preserve"> </w:t>
      </w:r>
      <w:r>
        <w:rPr>
          <w:bCs/>
          <w:b/>
        </w:rPr>
        <w:t xml:space="preserve">Myanmar Yangon</w:t>
      </w:r>
      <w:r>
        <w:t xml:space="preserve">, where daily life often revolves around lunar calendars. The modern</w:t>
      </w:r>
      <w:r>
        <w:t xml:space="preserve"> </w:t>
      </w:r>
      <w:r>
        <w:rPr>
          <w:bCs/>
          <w:b/>
        </w:rPr>
        <w:t xml:space="preserve">Astronomer</w:t>
      </w:r>
      <w:r>
        <w:t xml:space="preserve">, therefore, does not exist in a vacuum separate from this tradition but rather stands on its shoulders.</w:t>
      </w:r>
    </w:p>
    <w:p>
      <w:pPr>
        <w:pStyle w:val="BodyText"/>
      </w:pPr>
      <w:r>
        <w:t xml:space="preserve">The challenge and opportunity for the contemporary astronomer lie in distinguishing between traditional astrology and scientific astronomy while respecting the cultural heritage that informs them. In Yangon, this distinction is crucial. The city is a hub of education and youth engagement, with universities such as the University of Yangon serving as incubators for scientific talent. Here, young minds are beginning to look up from the streets filled with traffic and motorbikes toward the night sky above Sule Pagoda or Bogyoke Aung San Market. The astronomer’s role is to demystify these skies, transforming superstition into understanding and wonder.</w:t>
      </w:r>
    </w:p>
    <w:bookmarkEnd w:id="21"/>
    <w:bookmarkStart w:id="22" w:name="X6ef43a26f4c3104b1337bad246e8d54056e8c7d"/>
    <w:p>
      <w:pPr>
        <w:pStyle w:val="Heading2"/>
      </w:pPr>
      <w:r>
        <w:t xml:space="preserve">Urban Light Pollution as a Scientific Challenge</w:t>
      </w:r>
    </w:p>
    <w:p>
      <w:pPr>
        <w:pStyle w:val="FirstParagraph"/>
      </w:pPr>
      <w:r>
        <w:t xml:space="preserve">One of the most significant hurdles facing the astronomer in Myanmar Yangon is urban light pollution. As one of the largest and most rapidly developing cities in Southeast Asia, Yangon’s skyline is growing, and with it comes artificial lighting that obscures the stars. For an amateur or professional astronomer based here, observing celestial objects becomes increasingly difficult without traveling far from the city center.</w:t>
      </w:r>
    </w:p>
    <w:p>
      <w:pPr>
        <w:pStyle w:val="BodyText"/>
      </w:pPr>
      <w:r>
        <w:rPr>
          <w:bCs/>
          <w:b/>
        </w:rPr>
        <w:t xml:space="preserve">Note:</w:t>
      </w:r>
      <w:r>
        <w:t xml:space="preserve"> </w:t>
      </w:r>
      <w:r>
        <w:t xml:space="preserve">Despite these challenges, the dedication of local astronomy clubs and university departments remains steadfast. They often organize stargazing events in areas with lower light pollution on the outskirts of Yangon or utilize digital simulations to teach concepts that would otherwise require clear night skies.</w:t>
      </w:r>
    </w:p>
    <w:p>
      <w:pPr>
        <w:pStyle w:val="BodyText"/>
      </w:pPr>
      <w:r>
        <w:t xml:space="preserve">This environmental constraint forces the astronomer to be innovative. It encourages the use of technology, such as remote telescope controls and data analysis software, which can be operated from within Yangon even if physical observation is limited by light. Furthermore, it raises public awareness about light pollution itself, linking astronomical interest with broader environmental concerns. The astronomer thus becomes an advocate for sustainable urban planning, arguing that preserving the dark sky is not just a scientific necessity but a heritage concern.</w:t>
      </w:r>
    </w:p>
    <w:bookmarkEnd w:id="22"/>
    <w:bookmarkStart w:id="23" w:name="Xa54578a0d9968b0707e67123f4e27500135375e"/>
    <w:p>
      <w:pPr>
        <w:pStyle w:val="Heading2"/>
      </w:pPr>
      <w:r>
        <w:t xml:space="preserve">Education and Public Engagement in Yangon</w:t>
      </w:r>
    </w:p>
    <w:p>
      <w:pPr>
        <w:pStyle w:val="FirstParagraph"/>
      </w:pPr>
      <w:r>
        <w:t xml:space="preserve">Beyond research, the social mission of the astronomer in Myanmar Yangon is heavily focused on education. With limited access to large-scale telescopes, the primary tool becomes knowledge dissemination. Astronomy clubs and informal learning groups have sprung up within</w:t>
      </w:r>
      <w:r>
        <w:t xml:space="preserve"> </w:t>
      </w:r>
      <w:r>
        <w:rPr>
          <w:bCs/>
          <w:b/>
        </w:rPr>
        <w:t xml:space="preserve">Myanmar Yangon</w:t>
      </w:r>
      <w:r>
        <w:t xml:space="preserve">, bringing together students from various disciplines—physics, mathematics, history, and literature—to discuss the cosmos.</w:t>
      </w:r>
    </w:p>
    <w:p>
      <w:pPr>
        <w:pStyle w:val="BodyText"/>
      </w:pPr>
      <w:r>
        <w:t xml:space="preserve">In these forums, the astronomer acts as a storyteller. They explain the physics of black holes alongside the mythology of constellations that feature prominently in Burmese folklore. This dual approach makes science accessible and relevant. For instance, explaining how eclipses occur is not merely about orbital mechanics; it is also about dispelling fears and myths that may still linger in parts of society. By engaging with the community, the astronomer helps foster a culture of critical thinking and scientific literacy among the youth of Yangon.</w:t>
      </w:r>
    </w:p>
    <w:bookmarkEnd w:id="23"/>
    <w:bookmarkStart w:id="24" w:name="the-global-context-and-local-identity"/>
    <w:p>
      <w:pPr>
        <w:pStyle w:val="Heading2"/>
      </w:pPr>
      <w:r>
        <w:t xml:space="preserve">The Global Context and Local Identity</w:t>
      </w:r>
    </w:p>
    <w:p>
      <w:pPr>
        <w:pStyle w:val="FirstParagraph"/>
      </w:pPr>
      <w:r>
        <w:t xml:space="preserve">Furthermore, astronomers in Myanmar Yangon are increasingly connected to the global scientific community. International collaborations allow local researchers to contribute to global projects, such as mapping cosmic microwave background radiation or analyzing data from exoplanet surveys. This connectivity is vital for maintaining professional standards and keeping abreast of technological advancements.</w:t>
      </w:r>
    </w:p>
    <w:p>
      <w:pPr>
        <w:pStyle w:val="BodyText"/>
      </w:pPr>
      <w:r>
        <w:t xml:space="preserve">However, this global integration must be balanced with a strong sense of local identity. The unique position of Myanmar at the crossroads of South and Southeast Asia offers a distinctive perspective on historical astronomy. Researching how ancient Burmese astronomers recorded celestial events can provide valuable data for modern astrophysicists studying long-term changes in the solar system. Thus, the astronomer in Yangon is not just a consumer of global knowledge but also a producer of unique insights derived from local history.</w:t>
      </w:r>
    </w:p>
    <w:bookmarkEnd w:id="24"/>
    <w:bookmarkStart w:id="25" w:name="future-prospects-and-conclusion"/>
    <w:p>
      <w:pPr>
        <w:pStyle w:val="Heading2"/>
      </w:pPr>
      <w:r>
        <w:t xml:space="preserve">Future Prospects and Conclusion</w:t>
      </w:r>
    </w:p>
    <w:p>
      <w:pPr>
        <w:pStyle w:val="FirstParagraph"/>
      </w:pPr>
      <w:r>
        <w:t xml:space="preserve">Looking ahead, the future for astronomy in Myanmar Yangon holds both promise and complexity. As digital infrastructure improves across the country, online education platforms will allow more students to access high-quality astronomical resources. Virtual reality (VR) simulations could bring the surface of Mars or the rings of Saturn into classrooms in Yangon, overcoming geographical and equipment limitations.</w:t>
      </w:r>
    </w:p>
    <w:p>
      <w:pPr>
        <w:pStyle w:val="BodyText"/>
      </w:pPr>
      <w:r>
        <w:t xml:space="preserve">The role of the astronomer will likely expand beyond pure science to include roles in science communication, policy advising on environmental issues like light pollution, and cultural preservation. They serve as a reminder that while we are rooted in the soil of</w:t>
      </w:r>
      <w:r>
        <w:t xml:space="preserve"> </w:t>
      </w:r>
      <w:r>
        <w:rPr>
          <w:bCs/>
          <w:b/>
        </w:rPr>
        <w:t xml:space="preserve">Myanmar Yangon</w:t>
      </w:r>
      <w:r>
        <w:t xml:space="preserve">, our curiosity extends to the infinite universe.</w:t>
      </w:r>
    </w:p>
    <w:p>
      <w:pPr>
        <w:pStyle w:val="BodyText"/>
      </w:pPr>
      <w:r>
        <w:t xml:space="preserve">In conclusion, the astronomer in Myanmar Yangon represents a vital link between tradition and modernity, local identity and global science. Despite challenges such as light pollution and limited infrastructure, their work is characterized by resilience, creativity, and a deep commitment to education. By engaging with the unique cultural context of Yangon and fostering international collaboration, these scientists ensure that the study of the stars remains a vibrant part of Myanmar’s intellectual landscape. The sky above Yangon may be obscured at times by clouds or city lights, but through the efforts of its astronomers, it remains an open window to understanding our place in the cosmos.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Cosmic Horizon: The Role of the Astronomer in Myanmar Yangon</dc:title>
  <dc:creator/>
  <dc:language>en</dc:language>
  <cp:keywords/>
  <dcterms:created xsi:type="dcterms:W3CDTF">2026-07-29T07:54:06Z</dcterms:created>
  <dcterms:modified xsi:type="dcterms:W3CDTF">2026-07-29T07:54:06Z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