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905a679eef4ca0517724f50014dd0fc69cdf630"/>
    <w:p>
      <w:pPr>
        <w:pStyle w:val="Heading1"/>
      </w:pPr>
      <w:r>
        <w:t xml:space="preserve">The Role and Impact of the Astronomer in Peru Lima</w:t>
      </w:r>
    </w:p>
    <w:p>
      <w:pPr>
        <w:pStyle w:val="FirstParagraph"/>
      </w:pPr>
      <w:r>
        <w:t xml:space="preserve">Astronomy is not merely the study of stars; it is a profound exploration of our origins, our physical laws, and our place in the vast cosmic tapestry. In this context, the figure of an</w:t>
      </w:r>
      <w:r>
        <w:t xml:space="preserve"> </w:t>
      </w:r>
      <w:r>
        <w:t xml:space="preserve">Astronomer</w:t>
      </w:r>
      <w:r>
        <w:t xml:space="preserve"> </w:t>
      </w:r>
      <w:r>
        <w:t xml:space="preserve">stands as a crucial intellectual bridge between humanity and the heavens. However, when we consider this profession within the specific geographical and cultural context of</w:t>
      </w:r>
      <w:r>
        <w:t xml:space="preserve"> </w:t>
      </w:r>
      <w:r>
        <w:t xml:space="preserve">Peru Lima</w:t>
      </w:r>
      <w:r>
        <w:t xml:space="preserve">, a fascinating narrative emerges. This essay explores how an astronomer operates within</w:t>
      </w:r>
      <w:r>
        <w:t xml:space="preserve"> </w:t>
      </w:r>
      <w:r>
        <w:t xml:space="preserve">Peru Lima</w:t>
      </w:r>
      <w:r>
        <w:t xml:space="preserve">, balancing the demands of modern astrophysics with the rich indigenous heritage, unique geographic advantages, and educational needs of one of South America's most dynamic cities.</w:t>
      </w:r>
    </w:p>
    <w:bookmarkStart w:id="20" w:name="X0dab55d307370b5379a10625f1a0dfe72f4192e"/>
    <w:p>
      <w:pPr>
        <w:pStyle w:val="Heading2"/>
      </w:pPr>
      <w:r>
        <w:t xml:space="preserve">The Geographic Advantage: Lima as a Window to the Cosmos</w:t>
      </w:r>
    </w:p>
    <w:p>
      <w:pPr>
        <w:pStyle w:val="FirstParagraph"/>
      </w:pPr>
      <w:r>
        <w:t xml:space="preserve">At first glance, one might assume that a bustling metropolis like</w:t>
      </w:r>
      <w:r>
        <w:t xml:space="preserve"> </w:t>
      </w:r>
      <w:r>
        <w:t xml:space="preserve">Peru Lima</w:t>
      </w:r>
      <w:r>
        <w:t xml:space="preserve">, with its dense urban sprawl and persistent coastal fog known locally as "garúa," is an ideal location for astronomical observation. While it is true that light pollution in the city center can obscure naked-eye viewing of faint celestial objects, the reality for an</w:t>
      </w:r>
      <w:r>
        <w:t xml:space="preserve"> </w:t>
      </w:r>
      <w:r>
        <w:t xml:space="preserve">Astronomer</w:t>
      </w:r>
      <w:r>
        <w:t xml:space="preserve"> </w:t>
      </w:r>
      <w:r>
        <w:t xml:space="preserve">working in or near</w:t>
      </w:r>
      <w:r>
        <w:t xml:space="preserve"> </w:t>
      </w:r>
      <w:r>
        <w:t xml:space="preserve">Peru Lima</w:t>
      </w:r>
      <w:r>
        <w:t xml:space="preserve"> </w:t>
      </w:r>
      <w:r>
        <w:t xml:space="preserve">is quite different. The coastal desert of Peru offers some of the clearest skies on Earth, particularly when moving slightly north along the coast or heading into the high Andes. Consequently, astronomers based in</w:t>
      </w:r>
      <w:r>
        <w:t xml:space="preserve"> </w:t>
      </w:r>
      <w:r>
        <w:t xml:space="preserve">Peru Lima</w:t>
      </w:r>
      <w:r>
        <w:t xml:space="preserve"> </w:t>
      </w:r>
      <w:r>
        <w:t xml:space="preserve">often serve as logistical and academic hubs for observatories located in more remote regions.</w:t>
      </w:r>
    </w:p>
    <w:p>
      <w:pPr>
        <w:pStyle w:val="BodyText"/>
      </w:pPr>
      <w:r>
        <w:t xml:space="preserve">The city itself provides a strategic base. Many of Peru's major universities and research centers are located here, allowing the</w:t>
      </w:r>
      <w:r>
        <w:t xml:space="preserve"> </w:t>
      </w:r>
      <w:r>
        <w:t xml:space="preserve">Astronomer</w:t>
      </w:r>
      <w:r>
        <w:t xml:space="preserve"> </w:t>
      </w:r>
      <w:r>
        <w:t xml:space="preserve">to collaborate with institutions while traveling to high-altitude observatories such as those in Arequipa or future facilities planned for the Atacama-like conditions found in northern coastal valleys. Therefore, the work of an astronomer in this region is a hybrid one: part urban academic, part field researcher.</w:t>
      </w:r>
    </w:p>
    <w:bookmarkEnd w:id="20"/>
    <w:bookmarkStart w:id="21" w:name="Xd1af1f9cf42aeb2747e808de2899af01d030838"/>
    <w:p>
      <w:pPr>
        <w:pStyle w:val="Heading2"/>
      </w:pPr>
      <w:r>
        <w:t xml:space="preserve">Preserving Indigenous Knowledge and Modern Science</w:t>
      </w:r>
    </w:p>
    <w:p>
      <w:pPr>
        <w:pStyle w:val="FirstParagraph"/>
      </w:pPr>
      <w:r>
        <w:t xml:space="preserve">A critical aspect of being an astronomer in</w:t>
      </w:r>
      <w:r>
        <w:t xml:space="preserve"> </w:t>
      </w:r>
      <w:r>
        <w:t xml:space="preserve">Peru Lima</w:t>
      </w:r>
      <w:r>
        <w:t xml:space="preserve"> </w:t>
      </w:r>
      <w:r>
        <w:t xml:space="preserve">involves the intersection of modern astrophysics with ancient Andean astronomical knowledge. For centuries, indigenous civilizations in the region, including the Inca and their predecessors, used celestial bodies for agriculture, timekeeping, and spiritual guidance. Structures like Machu Picchu are aligned with solstices and lunar cycles. An astronomer working in</w:t>
      </w:r>
      <w:r>
        <w:t xml:space="preserve"> </w:t>
      </w:r>
      <w:r>
        <w:t xml:space="preserve">Peru Lima</w:t>
      </w:r>
      <w:r>
        <w:t xml:space="preserve"> </w:t>
      </w:r>
      <w:r>
        <w:t xml:space="preserve">has a unique opportunity to act as a mediator between these two worlds.</w:t>
      </w:r>
    </w:p>
    <w:p>
      <w:pPr>
        <w:pStyle w:val="BodyText"/>
      </w:pPr>
      <w:r>
        <w:t xml:space="preserve">This is not just about historical preservation; it is about scientific validation and cultural pride. By studying how ancient Peruvians observed the stars, an astronomer can offer insights into human cognitive development and early science. Furthermore, integrating this knowledge into educational curricula in</w:t>
      </w:r>
      <w:r>
        <w:t xml:space="preserve"> </w:t>
      </w:r>
      <w:r>
        <w:t xml:space="preserve">Peru Lima</w:t>
      </w:r>
      <w:r>
        <w:t xml:space="preserve"> </w:t>
      </w:r>
      <w:r>
        <w:t xml:space="preserve">makes astronomy more accessible to local students. It transforms the subject from a foreign, abstract discipline into something rooted in their own heritage. The astronomer thus becomes not only a scientist but also a cultural ambassador.</w:t>
      </w:r>
    </w:p>
    <w:bookmarkEnd w:id="21"/>
    <w:bookmarkStart w:id="22" w:name="Xaaf6b0df42c4d35fe1add1118bb5d655508f296"/>
    <w:p>
      <w:pPr>
        <w:pStyle w:val="Heading2"/>
      </w:pPr>
      <w:r>
        <w:t xml:space="preserve">Educational Outreach and Community Engagement in Peru Lima</w:t>
      </w:r>
    </w:p>
    <w:p>
      <w:pPr>
        <w:pStyle w:val="FirstParagraph"/>
      </w:pPr>
      <w:r>
        <w:t xml:space="preserve">In many developed nations, astronomy is supported by robust public funding and widespread private interest. In contrast, the development of astronomical sciences in</w:t>
      </w:r>
      <w:r>
        <w:t xml:space="preserve"> </w:t>
      </w:r>
      <w:r>
        <w:t xml:space="preserve">Peru Lima</w:t>
      </w:r>
      <w:r>
        <w:t xml:space="preserve"> </w:t>
      </w:r>
      <w:r>
        <w:t xml:space="preserve">faces economic challenges. Therefore, the role of an astronomer extends beyond research to include significant educational outreach. Public planetariums in</w:t>
      </w:r>
      <w:r>
        <w:t xml:space="preserve"> </w:t>
      </w:r>
      <w:r>
        <w:t xml:space="preserve">Peru Lima</w:t>
      </w:r>
      <w:r>
        <w:t xml:space="preserve">, such as those affiliated with major universities or municipal institutions, rely heavily on the efforts of dedicated astronomers to bring science to life.</w:t>
      </w:r>
    </w:p>
    <w:p>
      <w:pPr>
        <w:pStyle w:val="BodyText"/>
      </w:pPr>
      <w:r>
        <w:t xml:space="preserve">An astronomer in this context must be a communicator. They conduct workshops for school children, organize public stargazing events (often utilizing mobile telescopes), and utilize social media to share discoveries. This outreach is vital because it inspires the next generation of scientists in</w:t>
      </w:r>
      <w:r>
        <w:t xml:space="preserve"> </w:t>
      </w:r>
      <w:r>
        <w:t xml:space="preserve">Peru Lima</w:t>
      </w:r>
      <w:r>
        <w:t xml:space="preserve">. By showing young people that they can contribute to global science, the astronomer helps build a local talent pipeline. Without such active engagement, astronomy might remain an elitist pursuit rather than a public good.</w:t>
      </w:r>
    </w:p>
    <w:bookmarkEnd w:id="22"/>
    <w:bookmarkStart w:id="23" w:name="X9a639c730baecc525d4d652b039022b3c2003b4"/>
    <w:p>
      <w:pPr>
        <w:pStyle w:val="Heading2"/>
      </w:pPr>
      <w:r>
        <w:t xml:space="preserve">Contributions to Global Scientific Networks</w:t>
      </w:r>
    </w:p>
    <w:p>
      <w:pPr>
        <w:pStyle w:val="FirstParagraph"/>
      </w:pPr>
      <w:r>
        <w:t xml:space="preserve">Northern Chile and southern Peru share similar atmospheric conditions that are ideal for large-scale telescopes. While the very largest international observatories are often located in neighboring countries due to specific treaty agreements, astronomers from</w:t>
      </w:r>
      <w:r>
        <w:t xml:space="preserve"> </w:t>
      </w:r>
      <w:r>
        <w:t xml:space="preserve">Peru Lima</w:t>
      </w:r>
      <w:r>
        <w:t xml:space="preserve"> </w:t>
      </w:r>
      <w:r>
        <w:t xml:space="preserve">play a vital role in these global networks. They participate in data analysis, theoretical modeling, and collaborative projects with European and North American institutions.</w:t>
      </w:r>
    </w:p>
    <w:p>
      <w:pPr>
        <w:pStyle w:val="BodyText"/>
      </w:pPr>
      <w:r>
        <w:t xml:space="preserve">Furthermore, with the increasing availability of open-source astronomical data and citizen science projects, an astronomer in</w:t>
      </w:r>
      <w:r>
        <w:t xml:space="preserve"> </w:t>
      </w:r>
      <w:r>
        <w:t xml:space="preserve">Peru Lima</w:t>
      </w:r>
      <w:r>
        <w:t xml:space="preserve"> </w:t>
      </w:r>
      <w:r>
        <w:t xml:space="preserve">can contribute to major discoveries without necessarily operating a massive telescope on-site. They can analyze images from space telescopes or process radio data collected abroad. This digital connectivity ensures that being based in</w:t>
      </w:r>
      <w:r>
        <w:t xml:space="preserve"> </w:t>
      </w:r>
      <w:r>
        <w:t xml:space="preserve">Peru Lima</w:t>
      </w:r>
      <w:r>
        <w:t xml:space="preserve"> </w:t>
      </w:r>
      <w:r>
        <w:t xml:space="preserve">does not isolate the astronomer from the cutting edge of astrophysics.</w:t>
      </w:r>
    </w:p>
    <w:bookmarkEnd w:id="23"/>
    <w:bookmarkStart w:id="24" w:name="challenges-and-future-prospects"/>
    <w:p>
      <w:pPr>
        <w:pStyle w:val="Heading2"/>
      </w:pPr>
      <w:r>
        <w:t xml:space="preserve">Challenges and Future Prospects</w:t>
      </w:r>
    </w:p>
    <w:p>
      <w:pPr>
        <w:pStyle w:val="FirstParagraph"/>
      </w:pPr>
      <w:r>
        <w:t xml:space="preserve">The life of an astronomer in</w:t>
      </w:r>
      <w:r>
        <w:t xml:space="preserve"> </w:t>
      </w:r>
      <w:r>
        <w:t xml:space="preserve">Peru Lima</w:t>
      </w:r>
      <w:r>
        <w:t xml:space="preserve"> </w:t>
      </w:r>
      <w:r>
        <w:t xml:space="preserve">is not without its difficulties. Funding for basic science can be scarce, and there is often a "brain drain," where talented physicists leave for better opportunities abroad. Additionally, environmental concerns regarding light pollution in the expanding urban areas of</w:t>
      </w:r>
      <w:r>
        <w:t xml:space="preserve"> </w:t>
      </w:r>
      <w:r>
        <w:t xml:space="preserve">Peru Lima</w:t>
      </w:r>
      <w:r>
        <w:t xml:space="preserve"> </w:t>
      </w:r>
      <w:r>
        <w:t xml:space="preserve">pose a threat to both amateur astronomy and ground-based research.</w:t>
      </w:r>
    </w:p>
    <w:p>
      <w:pPr>
        <w:pStyle w:val="BodyText"/>
      </w:pPr>
      <w:r>
        <w:t xml:space="preserve">However, the future looks promising. There is growing awareness in Peru of the importance of STEM (Science, Technology, Engineering, and Mathematics) education. New initiatives are being launched to improve observatory infrastructure and promote astronomical tourism. As these efforts mature, the astronomer will find greater institutional support.</w:t>
      </w:r>
    </w:p>
    <w:bookmarkEnd w:id="24"/>
    <w:bookmarkStart w:id="25" w:name="conclusion"/>
    <w:p>
      <w:pPr>
        <w:pStyle w:val="Heading2"/>
      </w:pPr>
      <w:r>
        <w:t xml:space="preserve">Conclusion</w:t>
      </w:r>
    </w:p>
    <w:p>
      <w:pPr>
        <w:pStyle w:val="FirstParagraph"/>
      </w:pPr>
      <w:r>
        <w:t xml:space="preserve">In conclusion, the role of an astronomer in</w:t>
      </w:r>
      <w:r>
        <w:t xml:space="preserve"> </w:t>
      </w:r>
      <w:r>
        <w:t xml:space="preserve">Peru Lima</w:t>
      </w:r>
      <w:r>
        <w:t xml:space="preserve"> </w:t>
      </w:r>
      <w:r>
        <w:t xml:space="preserve">is multifaceted and deeply impactful. They are researchers pushing the boundaries of human knowledge, educators inspiring young minds, and cultural custodians bridging ancient traditions with modern science. The unique geographical position of</w:t>
      </w:r>
      <w:r>
        <w:t xml:space="preserve"> </w:t>
      </w:r>
      <w:r>
        <w:t xml:space="preserve">Peru Lima</w:t>
      </w:r>
      <w:r>
        <w:t xml:space="preserve">, coupled with its rich history, provides a distinct backdrop for these scientific endeavors. By embracing both the global nature of astronomy and the local context of Peru, astronomers ensure that the stars are not just distant lights, but a source of inspiration and national pride. Their work confirms that no matter where one is located on Earth—from the heart of</w:t>
      </w:r>
      <w:r>
        <w:t xml:space="preserve"> </w:t>
      </w:r>
      <w:r>
        <w:t xml:space="preserve">Peru Lima</w:t>
      </w:r>
      <w:r>
        <w:t xml:space="preserve"> </w:t>
      </w:r>
      <w:r>
        <w:t xml:space="preserve">to the deepest reaches of space—humanity remains united by its curiosity about the universe.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Peru Lima</dc:title>
  <dc:creator/>
  <dc:language>en</dc:language>
  <cp:keywords/>
  <dcterms:created xsi:type="dcterms:W3CDTF">2026-07-29T07:50:47Z</dcterms:created>
  <dcterms:modified xsi:type="dcterms:W3CDTF">2026-07-29T07:50:47Z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