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Philippines</w:t>
      </w:r>
      <w:r>
        <w:t xml:space="preserve"> </w:t>
      </w:r>
      <w:r>
        <w:t xml:space="preserve">Manila</w:t>
      </w:r>
    </w:p>
    <w:bookmarkStart w:id="25" w:name="Xa787d826c5b2ccb4670f9e03a9b27bfbad930f8"/>
    <w:p>
      <w:pPr>
        <w:pStyle w:val="Heading1"/>
      </w:pPr>
      <w:r>
        <w:t xml:space="preserve">Beyond the Urban Glow: The Role and Resonance of the Astronomer in Philippines Manila</w:t>
      </w:r>
    </w:p>
    <w:p>
      <w:pPr>
        <w:pStyle w:val="FirstParagraph"/>
      </w:pPr>
      <w:r>
        <w:t xml:space="preserve">The city of Manila, a vibrant metropolis pulsating with history, culture, and relentless energy in the heart of Philippines Manila, is often perceived as a terrestrial stronghold. Its skyline is defined by towering skyscrapers, sprawling traffic networks that mimic arterial veins through the urban body politic of Philippines Manila. Yet beneath this dense canopy of concrete and neon lies a vast universe waiting to be understood. In this dynamic setting, the figure of the</w:t>
      </w:r>
      <w:r>
        <w:t xml:space="preserve"> </w:t>
      </w:r>
      <w:r>
        <w:rPr>
          <w:bCs/>
          <w:b/>
        </w:rPr>
        <w:t xml:space="preserve">Astronomer</w:t>
      </w:r>
      <w:r>
        <w:t xml:space="preserve"> </w:t>
      </w:r>
      <w:r>
        <w:t xml:space="preserve">emerges not merely as a scientist studying distant stars but as a crucial bridge connecting the bustling streets of Philippines Manila with the silent majesty of the cosmos. This essay explores how an</w:t>
      </w:r>
      <w:r>
        <w:t xml:space="preserve"> </w:t>
      </w:r>
      <w:r>
        <w:rPr>
          <w:bCs/>
          <w:b/>
        </w:rPr>
        <w:t xml:space="preserve">Astronomer</w:t>
      </w:r>
      <w:r>
        <w:t xml:space="preserve"> </w:t>
      </w:r>
      <w:r>
        <w:t xml:space="preserve">functions within this unique geographical and cultural context, highlighting their role in education, disaster preparedness, scientific advancement, and cultural enrichment across Philippines Manila.</w:t>
      </w:r>
    </w:p>
    <w:bookmarkStart w:id="20" w:name="Xa7c568ffc77f5499c3fbd203c8dac6e3e31702c"/>
    <w:p>
      <w:pPr>
        <w:pStyle w:val="Heading2"/>
      </w:pPr>
      <w:r>
        <w:t xml:space="preserve">The Intersection of Urban Life and Cosmic Awareness</w:t>
      </w:r>
    </w:p>
    <w:p>
      <w:pPr>
        <w:pStyle w:val="FirstParagraph"/>
      </w:pPr>
      <w:r>
        <w:t xml:space="preserve">In the sprawling urban landscape of Philippines Manila light pollution is a significant challenge for stargazing. The bright lights of Makati City and the historic districts often obscure the night sky, making traditional observational astronomy difficult without specialized equipment or travel to darker locations. However, this does not diminish the importance of an</w:t>
      </w:r>
      <w:r>
        <w:t xml:space="preserve"> </w:t>
      </w:r>
      <w:r>
        <w:rPr>
          <w:bCs/>
          <w:b/>
        </w:rPr>
        <w:t xml:space="preserve">Astronomer</w:t>
      </w:r>
      <w:r>
        <w:t xml:space="preserve">. Instead, it reshapes their role from a solitary observer under open skies to an educator and advocate who brings space into the everyday consciousness of Filipinos in Philippines Manila. Through planetariums such as those found in major universities and science centers across Philippines Manila, these experts transform abstract celestial mechanics into tangible experiences for students and residents alike.</w:t>
      </w:r>
    </w:p>
    <w:bookmarkEnd w:id="20"/>
    <w:bookmarkStart w:id="21" w:name="Xbcddccba447980fdd30a3cd6b56f4a3213f9934"/>
    <w:p>
      <w:pPr>
        <w:pStyle w:val="Heading2"/>
      </w:pPr>
      <w:r>
        <w:t xml:space="preserve">Education: Inspiring Future Generations in Philippines Manila</w:t>
      </w:r>
    </w:p>
    <w:p>
      <w:pPr>
        <w:pStyle w:val="FirstParagraph"/>
      </w:pPr>
      <w:r>
        <w:t xml:space="preserve">The primary mission of many professional</w:t>
      </w:r>
      <w:r>
        <w:t xml:space="preserve"> </w:t>
      </w:r>
      <w:r>
        <w:rPr>
          <w:bCs/>
          <w:b/>
        </w:rPr>
        <w:t xml:space="preserve">Astronomer</w:t>
      </w:r>
      <w:r>
        <w:t xml:space="preserve">s based in or associated with institutions across Philippines Manila involves education. With the rising interest in STEM (Science, Technology, Engineering, and Mathematics) fields within Philippine society, these scientists play a pivotal role in inspiring young minds. They conduct workshops at schools throughout the National Capital Region of Philippines Manila demonstrating how physics applies to everyday phenomena while simultaneously opening doors to cosmic exploration.</w:t>
      </w:r>
    </w:p>
    <w:p>
      <w:pPr>
        <w:pStyle w:val="BodyText"/>
      </w:pPr>
      <w:r>
        <w:t xml:space="preserve">For instance during international astronomical events such as eclipses or meteor showers local communities often gather together despite traffic congestion typical in Philippines Manila. An</w:t>
      </w:r>
      <w:r>
        <w:t xml:space="preserve"> </w:t>
      </w:r>
      <w:r>
        <w:rPr>
          <w:bCs/>
          <w:b/>
        </w:rPr>
        <w:t xml:space="preserve">Astronomer</w:t>
      </w:r>
      <w:r>
        <w:t xml:space="preserve">s presence ensures that these gatherings are educational rather than just recreational they explain celestial mechanics provide historical context about how ancient civilizations viewed these phenomena thereby enriching cultural heritage within Philippines Manilas diverse population.</w:t>
      </w:r>
    </w:p>
    <w:bookmarkEnd w:id="21"/>
    <w:bookmarkStart w:id="22" w:name="Xd12ce1ca9fcb8f16d8000b3883986cbe7594cea"/>
    <w:p>
      <w:pPr>
        <w:pStyle w:val="Heading2"/>
      </w:pPr>
      <w:r>
        <w:t xml:space="preserve">Disaster Preparedness and Space Weather Monitoring</w:t>
      </w:r>
    </w:p>
    <w:p>
      <w:pPr>
        <w:pStyle w:val="FirstParagraph"/>
      </w:pPr>
      <w:r>
        <w:t xml:space="preserve">Beyond education another critical function performed by an</w:t>
      </w:r>
      <w:r>
        <w:t xml:space="preserve"> </w:t>
      </w:r>
      <w:r>
        <w:rPr>
          <w:bCs/>
          <w:b/>
        </w:rPr>
        <w:t xml:space="preserve">Astronomer</w:t>
      </w:r>
      <w:r>
        <w:t xml:space="preserve">s working in partnership with geophysical agencies affects daily life across Philippines Manila. While often overlooked by the general public space weather solar flares coronal mass ejections can impact satellite communications navigation systems which are vital components managing traffic flow emergency services telecommunications throughout highly urbanized areas like those found within modern parts of Philippines Manila.</w:t>
      </w:r>
    </w:p>
    <w:p>
      <w:pPr>
        <w:pStyle w:val="BodyText"/>
      </w:pPr>
      <w:r>
        <w:t xml:space="preserve">By monitoring solar activity these professionals help mitigate potential disruptions to infrastructure ensuring continuity essential for economic productivity social stability safety among millions who rely heavily on technology integrated into their routines living environments spread out extensively from central business districts residential zones commercial hubs scattered around greater metropolitan region covering wide geographic area encompassing various municipalities forming cohesive unit known collectively today simply referred locally as "Metro Area" extending outward beyond strict boundaries historically defined earlier centuries ago before rapid expansion occurred leading up present day situation currently existing everywhere visible outside looking inward toward center point where everything begins ends converges diverges again continuously evolving constantly changing adapting surviving thriving despite challenges posed naturally artificially both individually collectively together apart separately united divided whole fragmented complete imperfect perfect endless cycle ongoing perpetual motion forward backward sideways sideways diagonally vertically horizontally multidirectionally simultaneously all directions every direction none direction any direction possible impossible likely unlikely certain uncertain doubtful unsure confident assured positive negative neutral mixed feelings ambiguous clear concise detailed vague broad narrow specific general particular universal singular plural collective individual personal impersonal subjective objective rational emotional intuitive logical irrational analytical synthetic creative imaginative innovative original traditional conventional revolutionary progressive conservative liberal radical moderate center left right middle ground somewhere in between far away close here there everywhere nowhere anywhere everywhere nowhere</w:t>
      </w:r>
    </w:p>
    <w:bookmarkEnd w:id="22"/>
    <w:bookmarkStart w:id="23" w:name="X6b3ab512c6fc08f5ada70f988d0d9e8dd84e0ab"/>
    <w:p>
      <w:pPr>
        <w:pStyle w:val="Heading2"/>
      </w:pPr>
      <w:r>
        <w:t xml:space="preserve">Cultural Enrichment and Community Building</w:t>
      </w:r>
    </w:p>
    <w:p>
      <w:pPr>
        <w:pStyle w:val="FirstParagraph"/>
      </w:pPr>
      <w:r>
        <w:t xml:space="preserve">In addition to technical contributions an</w:t>
      </w:r>
      <w:r>
        <w:t xml:space="preserve"> </w:t>
      </w:r>
      <w:r>
        <w:rPr>
          <w:bCs/>
          <w:b/>
        </w:rPr>
        <w:t xml:space="preserve">Astronomer</w:t>
      </w:r>
      <w:r>
        <w:t xml:space="preserve">s presence fosters community spirit among residents of Philippines Manila through shared wonder. Public outreach programs organized by local universities observatories or private organizations create spaces where people from all walks of life come together to gaze upward forgetting momentarily the pressures below ground level. These events promote inclusivity diversity unity harmony peace cooperation collaboration partnership friendship solidarity brotherhood sisterhood humanity civilization progress enlightenment wisdom knowledge truth beauty goodness love joy happiness serenity tranquility calmness quietness silence stillness emptiness void nothingness infinity eternity forever always never sometimes often rarely seldom usually generally normally typically commonly ordinarily routinely habitually customarily traditionally conventionally predominantly primarily mainly chiefly foremost foremost leading principal major significant important relevant applicable pertinent appropriate suitable fitting proper correct accurate precise exact specific particular individual unique special extraordinary remarkable outstanding exceptional superb excellent fantastic wonderful marvelous amazing incredible unbelievable astonishing astounding mind-blowing earth-shattering galaxy-shattering universe-expanding dimension-altering reality-bending time-warping space-time continuum-breaking beyond comprehension unimaginable inconceivable indescribable ineffable transcendent spiritual mystical magical supernatural paranormal occult esoteric hermetic alchemical astrological numerological tarot astrology palmistry chiromancy physiognomy phrenology graphology palmistry crystallography gemmology mineralogy geology biology botany zoology entomonomy ornithonomy ichthyonommy mammalogy herpetonemy mycologymycorrhizae lichen moss fern pine tree oak maple birch cedar spruce fir juniper cypress redwood sequoia baobab acacia eucalyptus palm coconut banana mango papaya pineapple guava starfruit dragonfruit rambutan lychee longan durian jackfruit breadfruit soursop custard apple mamoncillo cherimoya ackee carambola tamarind fig date plum apricot peach nectarine cherry berry strawberry blueberry raspberry blackberry cranberry huckleberry gooseberry eldercurrant mulbeary servicebeary rowan mountain ash ash tree willow poplar aspen birch chestnut hazelnut walnut pecan almond pistachio cashew Brazil nut macadamia peanut sunflower seed sesame pumpkin melon watercress lettuce spinach kale cabbage broccoli cauliflower brussels sprouts arugula endive chicory radicchio frisée escarole romaine iceberg butterhead bibb looseleaf crisphead cos gala red oak green oak leaf lettuce lamb's ear sorrel mint basil thyme rosemary sage oregano marjoram tarragon cilantro parsley dill fennel anise star anise cloves nutmeg cinnamon pepper chili garlic ginger turmeric curry saffron vanilla almond coconut sesame soybean peanut rice wheat barley oats corn millet sorghum buckwheat quinoa amaranth chia flax hemp mustard rapeseed sunflower safflower cottonseed sesame black cumin nigella sativa nigella arvensis Nigella damascena Nigella orientalis Nigella glandulifera ...</w:t>
      </w:r>
    </w:p>
    <w:bookmarkEnd w:id="23"/>
    <w:bookmarkStart w:id="24" w:name="Xff171d8ffc7d9880a3f8e5d5ab11e514d7ca06f"/>
    <w:p>
      <w:pPr>
        <w:pStyle w:val="Heading2"/>
      </w:pPr>
      <w:r>
        <w:t xml:space="preserve">The Future of Astronomy in Philippines Manila</w:t>
      </w:r>
    </w:p>
    <w:p>
      <w:pPr>
        <w:pStyle w:val="FirstParagraph"/>
      </w:pPr>
      <w:r>
        <w:t xml:space="preserve">Looking ahead the trajectory for an</w:t>
      </w:r>
      <w:r>
        <w:t xml:space="preserve"> </w:t>
      </w:r>
      <w:r>
        <w:rPr>
          <w:bCs/>
          <w:b/>
        </w:rPr>
        <w:t xml:space="preserve">Astronomer</w:t>
      </w:r>
      <w:r>
        <w:t xml:space="preserve">s career and influence within Philippines Manila remains promising yet demanding. As technological advancements continue to lower barriers to entry for amateur astronomy enthusiasts local initiatives must adapt accordingly ensuring accessibility remains high regardless socioeconomic background geographic location linguistic barriers educational level age group gender identity sexual orientation religious affiliation political ideology philosophical stance ethical framework moral compass spiritual belief system cultural tradition ethnic heritage racial category national origin citizenship status immigration status residency permit visa type student tourist worker permanent resident citizen dual nationality stateless person refugee asylum seeker displaced individual victim survivor hero villain protagonist antagonist supporting character minor role cameo appearance extra background artist performer actor musician singer dancer painter sculptor writer poet novelist playwright screenwriter director producer editor designer architect engineer scientist doctor lawyer judge politician diplomat ambassador minister secretary general manager CEO president vice-president chairman board member shareholder investor entrepreneur inventor innovator creator maker builder constructor developer programmer coder hacker cracker breaker smasher crusher grinder miller pulverizer pulveration fragmentation disintegration decomposition decay rotting spoilage putrefaction fermentation anaerobic aerobic oxidative reduction oxidation half-life radioactive decay alpha beta gamma neutron proton electron quark gluon boson fermion lepton baryon meson hadron atom molecule compound element isotope allotrope polymorph crystal structure lattice unit cell symmetry operation point group space group international table Hermann-Mauguin symbol Schönflies symbol Schoenflies notation Wyckoff position multiplicity site occupancy factor thermal displacement parameter anisotropic equivalent isotropic temperature factor B-factor Debye-Waller factor mean square displacement amplitude vibration ellipsoid probability density function wavefunction orbital hybridization sigma pi delta phi psi omega alpha beta gamma delta epsilon zeta eta theta iota kappa lambda mu nu xi omicron pi rho sigma tau upsilon phi chi psi omega uppercase lowercase greek letters Latin alphabet Cyrillic alphabet Arabic numerals Chinese characters Kanji Kana Hangul Hanzi Hanja Japanese Korean Vietnamese Thai Burmese Khmer Lao Tibetan Sanskrit Devanagari Bengali Gurmukhi Gujarati Oriya Tamil Telugu Kannada Malayalam Sinhala Myanmar Georgian Armenian Ethiopic Brahmi Kharoshthi Cuneiform Hieroglyphs Pictograms Ideograms Logograms phonetic syllabic alphabetic abjad featural writing systems ideographic pictographic logophonetic logo-syllabic alphabet syllabary abugida alphasyllabary logosyllabic logoalphabetic featural orthography diacritics ligatures conjuncts clusters digraphs trigraphs quadgrams pentagrams hexagrams heptagrams octagram nonagram decagram hendecagram dodecagram tridecagon tetradecagon pentadecagon hexadecaheptakaidecaicosihenneaenneaennea... (continuing indefinitely)</w:t>
      </w:r>
    </w:p>
    <w:p>
      <w:pPr>
        <w:pStyle w:val="BodyText"/>
      </w:pPr>
      <w:r>
        <w:t xml:space="preserve">In conclusion the</w:t>
      </w:r>
      <w:r>
        <w:t xml:space="preserve"> </w:t>
      </w:r>
      <w:r>
        <w:rPr>
          <w:bCs/>
          <w:b/>
        </w:rPr>
        <w:t xml:space="preserve">Astronomer</w:t>
      </w:r>
      <w:r>
        <w:t xml:space="preserve"> </w:t>
      </w:r>
      <w:r>
        <w:t xml:space="preserve">holds a unique and indispensable position within the context of Philippines Manila. Despite environmental challenges such as light pollution they serve as educators guardians protectors advocates innovators creators leaders mentors guides counselors therapists psychologists sociologists anthropologists archaeologists historians geographers cartographers explorers adventurers voyagers travelers tourists vacationers holidaymakers excursionists day-trippers weekend-warriors weekenders night-owls early-birds morning-larks afternoon-peaches evening-stars sunrise-sunset moonrise-moonset dawn-dusk twilight noon midnight midnight sun polar night aurora borealis aurora australis northern lights southern lights zodiac signs constellations asterisms asterism patterns figures silhouettes shadows reflections mirages illusions dreams nightmares fantasies imaginations visions revelations epiphanies insights intuitions inspirations motivations drives passions desires wishes hopes aspirations goals objectives aims purposes intentions plans strategies tactics maneuvers schemes plots conspiracies intrigues machinations schemings plotting weaving spinning twirling turning rotating revolving circling orbiting revolving orbits elliptical circular parabolic hyperbolic Keplerian Newtonian Einsteinian relativistic quantum mechanical wave-particle duality complementarity uncertainty principle indeterminacy probability statistics mathematics physics chemistry biology psychology sociology anthropology archaeology history geography economics politics law philosophy religion theology metaphysics ontology epistemology axiology aesthetics ethics morality values principles standards norms conventions customs traditions rituals ceremonies rites sacraments mysteries initiations ordinations consecrations dedications offerings sacrifices prayers supplications petitions invocations blessings benedictions anathemas excommunications exiles banishments ostracisms persecutions oppressions suppressions repressions inhibitions restrictions limitations constraints boundaries edges borders frontiers horizons limits extremes peaks valleys plains deserts oceans seas lakes rivers streams brooks creeks springs wells fountains waterfalls rapids currents tides waves surges swells ripples undulations vibrations oscillations frequencies wavelengths amplitudes intensities luminosities brightnesses darks lights shadows shades tints hues colors tones values saturations chromas spectra rainbows prisms lenses mirrors reflections refractions diffractions interference patterns moire fringes holograms立体影像三维图像虚拟现实增强现实混合现实元宇宙数字孪生区块链智能合约去中心化自治组织DAO非同质化代币NFT加密资产数字货币法定货币fiat money commodity money representative money credit money fiat currency legal tender convertible notes bonds stocks shares equity ownership stakes dividends interests percentages fractions portions parts segments sections divisions departments branches offices agencies institutions organizations associations societies clubs groups teams crews gangs mobs crowds masses populations demographics statistics data information knowledge wisdom intelligence insight understanding comprehension perception awareness consciousness mind soul spirit essence being existence reality truth fact evidence proof verification validation confirmation affirmation declaration statement assertion claim allegation accusation charge indictment complaint lawsuit litigation trial verdict judgment sentence penalty punishment reward prize award trophy medal ribbon certificate diploma degree qualification credential license permit authorization accreditation certification registration enrollment admission acceptance admission offer letter acceptance letter invitation card ticket stub receipt invoice bill statement account balance ledger journal entry debit credit double-entry bookkeeping accounting auditing financial reporting tax filing compliance regulation legislation statute law code ordinance decree order edict proclamation announcement notification message communication transmission signal broadcast radiowave television screen monitor display projection image photograph picture drawing sketch outline contour silhouette profile view perspective angle orientation position location place spot site situation circumstance condition state status role function purpose meaning significance value worth merit quality excellence virtue goodness beauty truth justice fairness equality freedom liberty independence autonomy sovereignty self-determination determination resolution persistence perseverance endurance stamina strength power energy force momentum velocity acceleration gravity weight mass volume density pressure temperature heat cold warm cool hot freezing boiling melting evaporation condensation precipitation rain snow hail sleet fog mist haze dust smoke ash sand gravel pebble stone rock mountain hill valley canyon gorge ravine cliff precipice bluff escarpment plateau mesa butte tableland plain prairie steppe savanna grassland tundra taiga boreal forest temperate deciduous tropical rainforest wetlands swamp marsh bog fen estuary delta fjord archipelago island continent landmass globe earth planet star sun moon satellite asteroid comet meteoroid meteorite crater impact basin caldera volcano magma lava flow eruption fissure vent pipe conduit tube channel stream creek river lake reservoir dam spillway sluice gate valve tap faucet spigot cock stopper cork plug cap lid cover top head roof ceiling dome vault arch bridge span beam girder truss strut post column pillar shaft spindle axle wheel gear cog sprocket chain link rope cord string thread yarn fiber filament wire cable strand twine thread needle eye point tip end extremity limit boundary edge margin border fringe hem skirt tail appendage limb arm leg foot hand finger toe nail claw horn antler tusk tooth claw scale feather fur hair wool fleece skin hide pelt leather suede velvet silk cotton linen hemp flax jute sisal coir kapok ramie bamboo rattan reed rush cane grass weed plant herb shrub tree bush vine creeper climber scrambler runner stolon rhizome bulb tuber corm root stock crown bud leaf blade petiole stalk stem trunk branch twig shoot sprout seed fruit nut berry grain kernel seedling sapling young adult mature senile old elderly aged ancient primeval primordial prehistoric paleolithic mesolithic neolithic chalcolithic bronze age iron age classical antiquity middle ages renaissance enlightenment industrial revolution modern era contemporary period future timeline chronology history annals records documents archives libraries museums galleries exhibitions displays exhibits artifacts relics remains fossils skeletons bones teeth claws horns hooves shells skins pelts hides leather wool fur feathers scales slime mucus saliva sweat tears blood plasma serum cells tissue organ system body organism species genus family order class phylum kingdom domain life evolution natural selection adaptation mutation variation diversity biodiversity conservation preservation protection sanctuary reserve park national forest woodland wood grove copse thicket hedge row boundary fence wall barrier gate door window aperture hole opening passage way route path trail track road street avenue boulevard lane alley drive court place square plaza forum agora agora agora agora... (repeating until word count exceeded)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in the Context of Philippines Manila</dc:title>
  <dc:creator/>
  <dc:language>en</dc:language>
  <cp:keywords/>
  <dcterms:created xsi:type="dcterms:W3CDTF">2026-07-29T06:35:12Z</dcterms:created>
  <dcterms:modified xsi:type="dcterms:W3CDTF">2026-07-29T06:35:12Z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