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Cosmic</w:t>
      </w:r>
      <w:r>
        <w:t xml:space="preserve"> </w:t>
      </w:r>
      <w:r>
        <w:t xml:space="preserve">Horizon: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Turkey's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Cosmic Horizon: The Role of the Astronomer in Turkey's Ankara</dc:title>
  <dc:creator/>
  <dc:language>en</dc:language>
  <cp:keywords/>
  <dcterms:created xsi:type="dcterms:W3CDTF">2026-09-26T07:02:13Z</dcterms:created>
  <dcterms:modified xsi:type="dcterms:W3CDTF">2026-09-26T07:02:13Z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