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Celestial</w:t>
      </w:r>
      <w:r>
        <w:t xml:space="preserve"> </w:t>
      </w:r>
      <w:r>
        <w:t xml:space="preserve">Architects: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6ca7a60dd5d7a7adef6c5cac0d37299ea70b963"/>
    <w:p>
      <w:pPr>
        <w:pStyle w:val="Heading1"/>
      </w:pPr>
      <w:r>
        <w:t xml:space="preserve">The Celestial Architects: The Role of the Astronomer in United Arab Emirates Dubai</w:t>
      </w:r>
    </w:p>
    <w:p>
      <w:pPr>
        <w:pStyle w:val="FirstParagraph"/>
      </w:pPr>
      <w:r>
        <w:t xml:space="preserve">In the heart of the Arabian Peninsula, where golden sands stretch endlessly toward a horizon that often blurs into infinity, lies a city that defies conventional logic. This is</w:t>
      </w:r>
      <w:r>
        <w:t xml:space="preserve"> </w:t>
      </w:r>
      <w:r>
        <w:rPr>
          <w:bCs/>
          <w:b/>
        </w:rPr>
        <w:t xml:space="preserve">Dubai</w:t>
      </w:r>
      <w:r>
        <w:t xml:space="preserve">, a metropolis within the</w:t>
      </w:r>
      <w:r>
        <w:t xml:space="preserve"> </w:t>
      </w:r>
      <w:r>
        <w:rPr>
          <w:bCs/>
          <w:b/>
        </w:rPr>
        <w:t xml:space="preserve">United Arab Emirates</w:t>
      </w:r>
      <w:r>
        <w:t xml:space="preserve"> </w:t>
      </w:r>
      <w:r>
        <w:t xml:space="preserve">(UAE) that has risen from arid emptiness to become one of the most recognizable skylines on Earth. It is a place defined by audacity, innovation, and a relentless pursuit of the future. Yet, beneath the glittering towers and futuristic dreams lies an ancient connection to the cosmos. At the center of this modern renaissance is a figure who bridges the gap between historical tradition and scientific frontier:</w:t>
      </w:r>
      <w:r>
        <w:t xml:space="preserve"> </w:t>
      </w:r>
      <w:r>
        <w:rPr>
          <w:bCs/>
          <w:b/>
        </w:rPr>
        <w:t xml:space="preserve">the Astronomer</w:t>
      </w:r>
      <w:r>
        <w:t xml:space="preserve">. In recent years, particularly under Vision 2031 and beyond, the role of the astronomer in</w:t>
      </w:r>
      <w:r>
        <w:t xml:space="preserve"> </w:t>
      </w:r>
      <w:r>
        <w:rPr>
          <w:bCs/>
          <w:b/>
        </w:rPr>
        <w:t xml:space="preserve">United Arab Emirates Dubai</w:t>
      </w:r>
      <w:r>
        <w:t xml:space="preserve"> </w:t>
      </w:r>
      <w:r>
        <w:t xml:space="preserve">has evolved from a niche academic pursuit into a central pillar of national identity, educational strategy, and technological advancement.</w:t>
      </w:r>
    </w:p>
    <w:bookmarkStart w:id="20" w:name="Xcd46310a3ab18ea97a16dfbb3efa5d85c13ee02"/>
    <w:p>
      <w:pPr>
        <w:pStyle w:val="Heading2"/>
      </w:pPr>
      <w:r>
        <w:t xml:space="preserve">A Historical Reverberation: From Caravans to Cosmonauts</w:t>
      </w:r>
    </w:p>
    <w:p>
      <w:pPr>
        <w:pStyle w:val="FirstParagraph"/>
      </w:pPr>
      <w:r>
        <w:t xml:space="preserve">To understand the contemporary significance of an astronomer in Dubai, one must first look backward. For centuries before the concrete canyons of Sheikh Zayed Road were erected, Bedouin navigators relied on the stars to traverse the vast desert. The night sky was not merely a backdrop; it was a map, a clock, and a compass. Early Islamic astronomy flourished in the region, with scholars refining mathematical models that would later influence European science during the Renaissance. Today, as</w:t>
      </w:r>
      <w:r>
        <w:t xml:space="preserve"> </w:t>
      </w:r>
      <w:r>
        <w:rPr>
          <w:bCs/>
          <w:b/>
        </w:rPr>
        <w:t xml:space="preserve">Dubai</w:t>
      </w:r>
      <w:r>
        <w:t xml:space="preserve"> </w:t>
      </w:r>
      <w:r>
        <w:t xml:space="preserve">positions itself as a global hub for innovation, there is a conscious effort to reclaim this heritage. The modern astronomer does not just study distant galaxies; they serve as custodians of a legacy that ties the present-day UAE to its deep historical roots.</w:t>
      </w:r>
    </w:p>
    <w:p>
      <w:pPr>
        <w:pStyle w:val="BodyText"/>
      </w:pPr>
      <w:r>
        <w:t xml:space="preserve">This historical continuity is vital for cultural cohesion. In a rapidly expatriated society where nearly 90% of the population consists of foreign nationals, shared heritage serves as an anchor. By promoting astronomy,</w:t>
      </w:r>
      <w:r>
        <w:t xml:space="preserve"> </w:t>
      </w:r>
      <w:r>
        <w:rPr>
          <w:bCs/>
          <w:b/>
        </w:rPr>
        <w:t xml:space="preserve">United Arab Emirates Dubai</w:t>
      </w:r>
      <w:r>
        <w:t xml:space="preserve"> </w:t>
      </w:r>
      <w:r>
        <w:t xml:space="preserve">creates a universal language that resonates with both locals and residents alike. Stargazing becomes a communal activity that transcends borders, fostering a sense of unity under the same sky.</w:t>
      </w:r>
    </w:p>
    <w:bookmarkEnd w:id="20"/>
    <w:bookmarkStart w:id="21" w:name="Xac0d808711093fdf3a25287b9fd7e6e51a9b70b"/>
    <w:p>
      <w:pPr>
        <w:pStyle w:val="Heading2"/>
      </w:pPr>
      <w:r>
        <w:t xml:space="preserve">The Institutional Framework: Space Exploration as National Priority</w:t>
      </w:r>
    </w:p>
    <w:p>
      <w:pPr>
        <w:pStyle w:val="FirstParagraph"/>
      </w:pPr>
      <w:r>
        <w:t xml:space="preserve">The elevation of the astronomer’s role is largely due to strategic governmental initiatives. The establishment of the Mohammed Bin Rashid Space Centre (MBRSC) marked a turning point for science in the UAE. With missions such as Hope Probe (Al-Amal), which successfully entered Mars' orbit in 2021, astronomy transitioned from theoretical study to active engineering and exploration. In this context, the astronomer is no longer just a researcher looking through a telescope; they are key stakeholders in national pride and international cooperation.</w:t>
      </w:r>
    </w:p>
    <w:p>
      <w:pPr>
        <w:pStyle w:val="BodyText"/>
      </w:pPr>
      <w:r>
        <w:rPr>
          <w:bCs/>
          <w:b/>
        </w:rPr>
        <w:t xml:space="preserve">Dubai</w:t>
      </w:r>
      <w:r>
        <w:t xml:space="preserve"> </w:t>
      </w:r>
      <w:r>
        <w:t xml:space="preserve">has also invested heavily in infrastructure that supports astronomical research. The Dubai Observatory, located on Jebel Al Jais (the highest peak in the UAE), was developed with support from the UAE Space Agency. It stands as a testament to the country’s commitment to providing world-class facilities for both professional scientists and amateur enthusiasts. These institutions require highly skilled astronomers who can manage complex data, coordinate international collaborations, and lead public engagement programs. Thus, the demand for qualified astronomers has surged, creating new career pathways in one of the most dynamic economic zones in the Middle East.</w:t>
      </w:r>
    </w:p>
    <w:bookmarkEnd w:id="21"/>
    <w:bookmarkStart w:id="22" w:name="Xa90396fd6321ecf5654d300607d17eb68b753cb"/>
    <w:p>
      <w:pPr>
        <w:pStyle w:val="Heading2"/>
      </w:pPr>
      <w:r>
        <w:t xml:space="preserve">Educational Transformation: Inspiring a New Generation</w:t>
      </w:r>
    </w:p>
    <w:p>
      <w:pPr>
        <w:pStyle w:val="FirstParagraph"/>
      </w:pPr>
      <w:r>
        <w:t xml:space="preserve">Beyond research and infrastructure, the most profound impact of astronomy in</w:t>
      </w:r>
      <w:r>
        <w:t xml:space="preserve"> </w:t>
      </w:r>
      <w:r>
        <w:rPr>
          <w:bCs/>
          <w:b/>
        </w:rPr>
        <w:t xml:space="preserve">Dubai</w:t>
      </w:r>
      <w:r>
        <w:t xml:space="preserve"> </w:t>
      </w:r>
      <w:r>
        <w:t xml:space="preserve">is educational. The UAE government recognizes that STEM (Science, Technology, Engineering, and Mathematics) education is critical for economic diversification away from oil dependence. Astronomy serves as a powerful hook for students’ imaginations. It makes abstract concepts like physics and mathematics tangible and exciting.</w:t>
      </w:r>
    </w:p>
    <w:p>
      <w:pPr>
        <w:pStyle w:val="BodyText"/>
      </w:pPr>
      <w:r>
        <w:t xml:space="preserve">In schools across</w:t>
      </w:r>
      <w:r>
        <w:t xml:space="preserve"> </w:t>
      </w:r>
      <w:r>
        <w:rPr>
          <w:bCs/>
          <w:b/>
        </w:rPr>
        <w:t xml:space="preserve">United Arab Emirates Dubai</w:t>
      </w:r>
      <w:r>
        <w:t xml:space="preserve">, astronomers are increasingly involved in curriculum development, public lectures, and workshops. They help demystify space science, showing young Emirati girls and boys that they too can be part of the next great leap for humanity. The "Emiratisation" of space roles is a visible success story; many young UAE nationals have pursued degrees in astrophysics and aerospace engineering, inspired by their national heroes like Hazza Al Mansouri, the first Emirati astronaut. The astronomer acts as a mentor and role model, guiding these students toward futures where they contribute to global scientific knowledge.</w:t>
      </w:r>
    </w:p>
    <w:bookmarkEnd w:id="22"/>
    <w:bookmarkStart w:id="23" w:name="tourism-and-cultural-diplomacy"/>
    <w:p>
      <w:pPr>
        <w:pStyle w:val="Heading2"/>
      </w:pPr>
      <w:r>
        <w:t xml:space="preserve">Tourism and Cultural Diplomacy</w:t>
      </w:r>
    </w:p>
    <w:p>
      <w:pPr>
        <w:pStyle w:val="FirstParagraph"/>
      </w:pPr>
      <w:r>
        <w:t xml:space="preserve">In a city built on tourism and luxury, astronomy has found an unexpected but lucrative niche. Stargazing tours have become popular attractions in the desert areas surrounding Dubai. Professional astronomers lead these excursions, blending entertainment with education. Visitors can learn about constellations while enjoying traditional Emirati hospitality, creating a unique cultural experience.</w:t>
      </w:r>
    </w:p>
    <w:p>
      <w:pPr>
        <w:pStyle w:val="BodyText"/>
      </w:pPr>
      <w:r>
        <w:t xml:space="preserve">Furthermore, astronomy serves as a tool for soft power and cultural diplomacy. By hosting international astronomical conferences and collaborating with space agencies like NASA and ESA,</w:t>
      </w:r>
      <w:r>
        <w:t xml:space="preserve"> </w:t>
      </w:r>
      <w:r>
        <w:rPr>
          <w:bCs/>
          <w:b/>
        </w:rPr>
        <w:t xml:space="preserve">Dubai</w:t>
      </w:r>
      <w:r>
        <w:t xml:space="preserve"> </w:t>
      </w:r>
      <w:r>
        <w:t xml:space="preserve">positions itself not just as a consumer of technology but as a contributor to global science. The astronomer is the face of this diplomacy, representing</w:t>
      </w:r>
      <w:r>
        <w:t xml:space="preserve"> </w:t>
      </w:r>
      <w:r>
        <w:rPr>
          <w:bCs/>
          <w:b/>
        </w:rPr>
        <w:t xml:space="preserve">United Arab Emirates Dubai</w:t>
      </w:r>
      <w:r>
        <w:t xml:space="preserve"> </w:t>
      </w:r>
      <w:r>
        <w:t xml:space="preserve">on the world stage with dignity, intellect, and collaborative spirit.</w:t>
      </w:r>
    </w:p>
    <w:bookmarkEnd w:id="23"/>
    <w:bookmarkStart w:id="24" w:name="X556fb485aed53f033c2e5bc88ec74e362ba26c8"/>
    <w:p>
      <w:pPr>
        <w:pStyle w:val="Heading2"/>
      </w:pPr>
      <w:r>
        <w:t xml:space="preserve">The Future Horizon: Sustainability and Urban Planning</w:t>
      </w:r>
    </w:p>
    <w:p>
      <w:pPr>
        <w:pStyle w:val="FirstParagraph"/>
      </w:pPr>
      <w:r>
        <w:t xml:space="preserve">A less discussed but increasingly important role of the astronomer in urban centers like Dubai is related to environmental awareness. Light pollution poses a significant threat to astronomical observation, but it also reflects broader issues regarding energy consumption and urban planning. As cities grow, astronomers collaborate with planners to develop "dark sky" reserves and advocate for sustainable lighting solutions that preserve the natural night environment.</w:t>
      </w:r>
    </w:p>
    <w:p>
      <w:pPr>
        <w:pStyle w:val="BodyText"/>
      </w:pPr>
      <w:r>
        <w:t xml:space="preserve">In</w:t>
      </w:r>
      <w:r>
        <w:t xml:space="preserve"> </w:t>
      </w:r>
      <w:r>
        <w:rPr>
          <w:bCs/>
          <w:b/>
        </w:rPr>
        <w:t xml:space="preserve">Dubai</w:t>
      </w:r>
      <w:r>
        <w:t xml:space="preserve">, this intersection of astronomy and sustainability is gaining traction. By promoting dark-sky initiatives, astronomers contribute to reducing energy waste and preserving biodiversity. This aligns with the UAE’s broader goals of environmental stewardship, including their commitments under COP28, which was hosted in Dubai. Thus, the astronomer’s work extends beyond looking up; it involves looking at how human activities impact the natural world.</w:t>
      </w:r>
    </w:p>
    <w:bookmarkEnd w:id="24"/>
    <w:bookmarkStart w:id="25" w:name="conclusion"/>
    <w:p>
      <w:pPr>
        <w:pStyle w:val="Heading2"/>
      </w:pPr>
      <w:r>
        <w:t xml:space="preserve">Conclusion</w:t>
      </w:r>
    </w:p>
    <w:p>
      <w:pPr>
        <w:pStyle w:val="FirstParagraph"/>
      </w:pPr>
      <w:r>
        <w:t xml:space="preserve">The narrative of</w:t>
      </w:r>
      <w:r>
        <w:t xml:space="preserve"> </w:t>
      </w:r>
      <w:r>
        <w:rPr>
          <w:bCs/>
          <w:b/>
        </w:rPr>
        <w:t xml:space="preserve">Dubai</w:t>
      </w:r>
      <w:r>
        <w:t xml:space="preserve"> </w:t>
      </w:r>
      <w:r>
        <w:t xml:space="preserve">is one of transformation—from a fishing village to a global city. Within this story, the astronomer plays a pivotal role in connecting past traditions with future aspirations. They are researchers driving national pride through space missions, educators inspiring youth toward STEM careers, diplomats building international bridges, and advocates for sustainable urban living.</w:t>
      </w:r>
    </w:p>
    <w:p>
      <w:pPr>
        <w:pStyle w:val="BodyText"/>
      </w:pPr>
      <w:r>
        <w:t xml:space="preserve">As</w:t>
      </w:r>
      <w:r>
        <w:t xml:space="preserve"> </w:t>
      </w:r>
      <w:r>
        <w:rPr>
          <w:bCs/>
          <w:b/>
        </w:rPr>
        <w:t xml:space="preserve">United Arab Emirates Dubai</w:t>
      </w:r>
      <w:r>
        <w:t xml:space="preserve"> </w:t>
      </w:r>
      <w:r>
        <w:t xml:space="preserve">continues to chart its course into an increasingly technological future, the value of astronomy cannot be overstated. It provides a perspective that is simultaneously humbling and empowering. For the astronomer in this region, it is a privilege to look up at the same stars that guided their ancestors across the dunes, while using cutting-edge technology to explore worlds beyond our own. In doing so, they help</w:t>
      </w:r>
      <w:r>
        <w:t xml:space="preserve"> </w:t>
      </w:r>
      <w:r>
        <w:rPr>
          <w:bCs/>
          <w:b/>
        </w:rPr>
        <w:t xml:space="preserve">Dubai</w:t>
      </w:r>
      <w:r>
        <w:t xml:space="preserve"> </w:t>
      </w:r>
      <w:r>
        <w:t xml:space="preserve">achieve its dream of being not just a city on Earth, but a beacon for human curiosity and exploration in the cosmos.</w:t>
      </w:r>
    </w:p>
    <w:p>
      <w:pPr>
        <w:pStyle w:val="BodyText"/>
      </w:pPr>
      <w:r>
        <w:t xml:space="preserve">The synergy between the visionary leadership of the UAE and the scientific rigor of modern astronomy ensures that this discipline will continue to thrive. It is a field where heritage meets innovation, where local talent engages with global challenges, and where</w:t>
      </w:r>
      <w:r>
        <w:t xml:space="preserve"> </w:t>
      </w:r>
      <w:r>
        <w:rPr>
          <w:bCs/>
          <w:b/>
        </w:rPr>
        <w:t xml:space="preserve">Dubai</w:t>
      </w:r>
      <w:r>
        <w:t xml:space="preserve"> </w:t>
      </w:r>
      <w:r>
        <w:t xml:space="preserve">cements its place as a leader in science and culture for decades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Celestial Architects: The Role of the Astronomer in United Arab Emirates Dubai</dc:title>
  <dc:creator/>
  <dc:language>en</dc:language>
  <cp:keywords/>
  <dcterms:created xsi:type="dcterms:W3CDTF">2026-07-29T22:31:48Z</dcterms:created>
  <dcterms:modified xsi:type="dcterms:W3CDTF">2026-07-29T22:31:48Z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