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306e7de38306412dc3c18d9b7df25a4195e357"/>
    <w:p>
      <w:pPr>
        <w:pStyle w:val="Heading1"/>
      </w:pPr>
      <w:r>
        <w:t xml:space="preserve">The Astronomer in United Kingdom London: A Convergence of History, Science, and Urban Ambition</w:t>
      </w:r>
    </w:p>
    <w:p>
      <w:pPr>
        <w:pStyle w:val="FirstParagraph"/>
      </w:pPr>
      <w:r>
        <w:t xml:space="preserve">The role of the</w:t>
      </w:r>
      <w:r>
        <w:t xml:space="preserve"> </w:t>
      </w:r>
      <w:r>
        <w:rPr>
          <w:bCs/>
          <w:b/>
        </w:rPr>
        <w:t xml:space="preserve">Astronomer</w:t>
      </w:r>
      <w:r>
        <w:t xml:space="preserve"> </w:t>
      </w:r>
      <w:r>
        <w:t xml:space="preserve">has evolved significantly over centuries, transitioning from solitary observers charting celestial movements by candlelight to sophisticated scientists utilizing massive digital arrays and space-based telemetry. Nowhere is this evolution more palpable than in</w:t>
      </w:r>
      <w:r>
        <w:t xml:space="preserve"> </w:t>
      </w:r>
      <w:r>
        <w:rPr>
          <w:bCs/>
          <w:b/>
        </w:rPr>
        <w:t xml:space="preserve">United Kingdom London</w:t>
      </w:r>
      <w:r>
        <w:t xml:space="preserve">, a city that serves as both a historical cradle of astronomical discovery and a modern hub for astrophysical research. To understand the contemporary significance of the</w:t>
      </w:r>
      <w:r>
        <w:t xml:space="preserve"> </w:t>
      </w:r>
      <w:r>
        <w:rPr>
          <w:bCs/>
          <w:b/>
        </w:rPr>
        <w:t xml:space="preserve">Astronomer</w:t>
      </w:r>
      <w:r>
        <w:t xml:space="preserve"> </w:t>
      </w:r>
      <w:r>
        <w:t xml:space="preserve">within the context of</w:t>
      </w:r>
      <w:r>
        <w:t xml:space="preserve"> </w:t>
      </w:r>
      <w:r>
        <w:rPr>
          <w:bCs/>
          <w:b/>
        </w:rPr>
        <w:t xml:space="preserve">United Kingdom London</w:t>
      </w:r>
      <w:r>
        <w:t xml:space="preserve">, one must examine the interplay between historical legacy, institutional infrastructure, and the urgent need to combat light pollution while advancing our understanding of the cosmos.</w:t>
      </w:r>
    </w:p>
    <w:bookmarkStart w:id="20" w:name="X26cca39997445934f8bfdf51191f27de23f7df2"/>
    <w:p>
      <w:pPr>
        <w:pStyle w:val="Heading2"/>
      </w:pPr>
      <w:r>
        <w:t xml:space="preserve">The Historical Bedrock in United Kingdom London</w:t>
      </w:r>
    </w:p>
    <w:p>
      <w:pPr>
        <w:pStyle w:val="FirstParagraph"/>
      </w:pPr>
      <w:r>
        <w:t xml:space="preserve">The narrative of astronomy in</w:t>
      </w:r>
      <w:r>
        <w:t xml:space="preserve"> </w:t>
      </w:r>
      <w:r>
        <w:rPr>
          <w:bCs/>
          <w:b/>
        </w:rPr>
        <w:t xml:space="preserve">United Kingdom London</w:t>
      </w:r>
      <w:r>
        <w:t xml:space="preserve"> </w:t>
      </w:r>
      <w:r>
        <w:t xml:space="preserve">is deeply rooted in the establishment of the Royal Observatory at Greenwich. Founded in 1675 by King Charles II, its primary purpose was to solve the notorious problem of determining longitude at sea, a challenge that had plagued navigators for centuries. The appointment of John Flamsteed as the first</w:t>
      </w:r>
      <w:r>
        <w:t xml:space="preserve"> </w:t>
      </w:r>
      <w:r>
        <w:rPr>
          <w:bCs/>
          <w:b/>
        </w:rPr>
        <w:t xml:space="preserve">Astronomer</w:t>
      </w:r>
      <w:r>
        <w:t xml:space="preserve"> </w:t>
      </w:r>
      <w:r>
        <w:t xml:space="preserve">Royal marked a pivotal moment in scientific history. It institutionalized the practice of astronomy within</w:t>
      </w:r>
      <w:r>
        <w:t xml:space="preserve"> </w:t>
      </w:r>
      <w:r>
        <w:rPr>
          <w:bCs/>
          <w:b/>
        </w:rPr>
        <w:t xml:space="preserve">United Kingdom London</w:t>
      </w:r>
      <w:r>
        <w:t xml:space="preserve">, transforming it from an amateur pursuit into a rigorous, state-supported scientific discipline.</w:t>
      </w:r>
    </w:p>
    <w:p>
      <w:pPr>
        <w:pStyle w:val="BodyText"/>
      </w:pPr>
      <w:r>
        <w:t xml:space="preserve">This historical foundation laid the groundwork for future advancements. The Greenwich Meridian, established through meticulous observation by these early</w:t>
      </w:r>
      <w:r>
        <w:t xml:space="preserve"> </w:t>
      </w:r>
      <w:r>
        <w:rPr>
          <w:bCs/>
          <w:b/>
        </w:rPr>
        <w:t xml:space="preserve">Astronomer</w:t>
      </w:r>
      <w:r>
        <w:t xml:space="preserve">s, became the global standard for time and latitude. In</w:t>
      </w:r>
      <w:r>
        <w:t xml:space="preserve"> </w:t>
      </w:r>
      <w:r>
        <w:rPr>
          <w:bCs/>
          <w:b/>
        </w:rPr>
        <w:t xml:space="preserve">United Kingdom London</w:t>
      </w:r>
      <w:r>
        <w:t xml:space="preserve">, the sky was once a clear canvas against which these giants of science mapped their charts. However, as the industrial revolution took hold, so too did smog and soot began to obscure the stars that</w:t>
      </w:r>
      <w:r>
        <w:t xml:space="preserve"> </w:t>
      </w:r>
      <w:r>
        <w:rPr>
          <w:bCs/>
          <w:b/>
        </w:rPr>
        <w:t xml:space="preserve">Astronomer</w:t>
      </w:r>
      <w:r>
        <w:t xml:space="preserve">s relied upon. The tension between urban development and scientific observation has been a defining characteristic of astronomical work in</w:t>
      </w:r>
      <w:r>
        <w:t xml:space="preserve"> </w:t>
      </w:r>
      <w:r>
        <w:rPr>
          <w:bCs/>
          <w:b/>
        </w:rPr>
        <w:t xml:space="preserve">United Kingdom London</w:t>
      </w:r>
      <w:r>
        <w:t xml:space="preserve"> </w:t>
      </w:r>
      <w:r>
        <w:t xml:space="preserve">ever since.</w:t>
      </w:r>
    </w:p>
    <w:bookmarkEnd w:id="20"/>
    <w:bookmarkStart w:id="21" w:name="Xb37e8cbe4ef3ab68ac5ccfd2f9f6d7b4ea7cce0"/>
    <w:p>
      <w:pPr>
        <w:pStyle w:val="Heading2"/>
      </w:pPr>
      <w:r>
        <w:t xml:space="preserve">Institutional Evolution: From Greenwich to the University College</w:t>
      </w:r>
    </w:p>
    <w:p>
      <w:pPr>
        <w:pStyle w:val="FirstParagraph"/>
      </w:pPr>
      <w:r>
        <w:t xml:space="preserve">In the mid-19th century, recognizing that light pollution and atmospheric haze were degrading observational quality, the Royal Observatory relocated from</w:t>
      </w:r>
      <w:r>
        <w:t xml:space="preserve"> </w:t>
      </w:r>
      <w:r>
        <w:rPr>
          <w:bCs/>
          <w:b/>
        </w:rPr>
        <w:t xml:space="preserve">United Kingdom London</w:t>
      </w:r>
      <w:r>
        <w:t xml:space="preserve">. This decision did not diminish the city’s importance but rather shifted its role. The intellectual heart of astronomy in</w:t>
      </w:r>
      <w:r>
        <w:t xml:space="preserve"> </w:t>
      </w:r>
      <w:r>
        <w:rPr>
          <w:bCs/>
          <w:b/>
        </w:rPr>
        <w:t xml:space="preserve">United Kingdom London</w:t>
      </w:r>
      <w:r>
        <w:t xml:space="preserve"> </w:t>
      </w:r>
      <w:r>
        <w:t xml:space="preserve">moved into the academic sphere, particularly towards University College London (UCL). The Mullard Space Science Laboratory, an outpost of UCL located in Surrey just outside</w:t>
      </w:r>
      <w:r>
        <w:t xml:space="preserve"> </w:t>
      </w:r>
      <w:r>
        <w:rPr>
          <w:bCs/>
          <w:b/>
        </w:rPr>
        <w:t xml:space="preserve">United Kingdom London</w:t>
      </w:r>
      <w:r>
        <w:t xml:space="preserve">, became a premier center for space science.</w:t>
      </w:r>
    </w:p>
    <w:p>
      <w:pPr>
        <w:pStyle w:val="BodyText"/>
      </w:pPr>
      <w:r>
        <w:t xml:space="preserve">The modern</w:t>
      </w:r>
      <w:r>
        <w:t xml:space="preserve"> </w:t>
      </w:r>
      <w:r>
        <w:rPr>
          <w:bCs/>
          <w:b/>
        </w:rPr>
        <w:t xml:space="preserve">Astronomer</w:t>
      </w:r>
      <w:r>
        <w:t xml:space="preserve"> </w:t>
      </w:r>
      <w:r>
        <w:t xml:space="preserve">based in or connected to</w:t>
      </w:r>
      <w:r>
        <w:t xml:space="preserve"> </w:t>
      </w:r>
      <w:r>
        <w:rPr>
          <w:bCs/>
          <w:b/>
        </w:rPr>
        <w:t xml:space="preserve">United Kingdom London</w:t>
      </w:r>
      <w:r>
        <w:t xml:space="preserve"> </w:t>
      </w:r>
      <w:r>
        <w:t xml:space="preserve">often works across this distributed network. They may spend their days analyzing data from the Hubble Space Telescope or the James Webb Space Telescope, processed at institutes within</w:t>
      </w:r>
      <w:r>
        <w:t xml:space="preserve"> </w:t>
      </w:r>
      <w:r>
        <w:rPr>
          <w:bCs/>
          <w:b/>
        </w:rPr>
        <w:t xml:space="preserve">United Kingdom London</w:t>
      </w:r>
      <w:r>
        <w:t xml:space="preserve">, while collaborating with global partners via high-speed digital networks. The physical act of looking through a telescope on a hill in Greenwich is now largely symbolic for many; instead, the work of the</w:t>
      </w:r>
      <w:r>
        <w:t xml:space="preserve"> </w:t>
      </w:r>
      <w:r>
        <w:rPr>
          <w:bCs/>
          <w:b/>
        </w:rPr>
        <w:t xml:space="preserve">Astronomer</w:t>
      </w:r>
      <w:r>
        <w:t xml:space="preserve"> </w:t>
      </w:r>
      <w:r>
        <w:t xml:space="preserve">in</w:t>
      </w:r>
      <w:r>
        <w:t xml:space="preserve"> </w:t>
      </w:r>
      <w:r>
        <w:rPr>
          <w:bCs/>
          <w:b/>
        </w:rPr>
        <w:t xml:space="preserve">United Kingdom London</w:t>
      </w:r>
      <w:r>
        <w:t xml:space="preserve"> </w:t>
      </w:r>
      <w:r>
        <w:t xml:space="preserve">is characterized by computational astrophysics, cosmological simulations, and planetary science.</w:t>
      </w:r>
    </w:p>
    <w:bookmarkEnd w:id="21"/>
    <w:bookmarkStart w:id="22" w:name="X2375d3ae911c4015dfae2a94b0ee421337aeea7"/>
    <w:p>
      <w:pPr>
        <w:pStyle w:val="Heading2"/>
      </w:pPr>
      <w:r>
        <w:t xml:space="preserve">The Challenge of Light Pollution in United Kingdom London</w:t>
      </w:r>
    </w:p>
    <w:p>
      <w:pPr>
        <w:pStyle w:val="FirstParagraph"/>
      </w:pPr>
      <w:r>
        <w:t xml:space="preserve">A critical aspect of being an</w:t>
      </w:r>
      <w:r>
        <w:t xml:space="preserve"> </w:t>
      </w:r>
      <w:r>
        <w:rPr>
          <w:bCs/>
          <w:b/>
        </w:rPr>
        <w:t xml:space="preserve">Astronomer</w:t>
      </w:r>
      <w:r>
        <w:t xml:space="preserve"> </w:t>
      </w:r>
      <w:r>
        <w:t xml:space="preserve">today involves advocating for the preservation of dark skies.</w:t>
      </w:r>
      <w:r>
        <w:t xml:space="preserve"> </w:t>
      </w:r>
      <w:r>
        <w:rPr>
          <w:bCs/>
          <w:b/>
        </w:rPr>
        <w:t xml:space="preserve">United Kingdom London</w:t>
      </w:r>
      <w:r>
        <w:t xml:space="preserve">, as one of the world’s most densely populated metropolitan areas, faces significant challenges regarding light pollution. The omnipresent glow of the city not only hampers amateur stargazing but also affects ecological systems and human health. For professional</w:t>
      </w:r>
      <w:r>
        <w:t xml:space="preserve"> </w:t>
      </w:r>
      <w:r>
        <w:rPr>
          <w:bCs/>
          <w:b/>
        </w:rPr>
        <w:t xml:space="preserve">Astronomer</w:t>
      </w:r>
      <w:r>
        <w:t xml:space="preserve">s, this means that ground-based optical astronomy requires facilities located in remote parts of the world or space.</w:t>
      </w:r>
    </w:p>
    <w:p>
      <w:pPr>
        <w:pStyle w:val="BodyText"/>
      </w:pPr>
      <w:r>
        <w:t xml:space="preserve">However, the presence of an</w:t>
      </w:r>
      <w:r>
        <w:t xml:space="preserve"> </w:t>
      </w:r>
      <w:r>
        <w:rPr>
          <w:bCs/>
          <w:b/>
        </w:rPr>
        <w:t xml:space="preserve">Astronomer</w:t>
      </w:r>
      <w:r>
        <w:t xml:space="preserve"> </w:t>
      </w:r>
      <w:r>
        <w:t xml:space="preserve">in</w:t>
      </w:r>
      <w:r>
        <w:t xml:space="preserve"> </w:t>
      </w:r>
      <w:r>
        <w:rPr>
          <w:bCs/>
          <w:b/>
        </w:rPr>
        <w:t xml:space="preserve">United Kingdom London</w:t>
      </w:r>
      <w:r>
        <w:t xml:space="preserve"> </w:t>
      </w:r>
      <w:r>
        <w:t xml:space="preserve">is vital for public engagement and policy-making. They serve as ambassadors who explain why dark skies matter. Initiatives led by organizations based in</w:t>
      </w:r>
      <w:r>
        <w:t xml:space="preserve"> </w:t>
      </w:r>
      <w:r>
        <w:rPr>
          <w:bCs/>
          <w:b/>
        </w:rPr>
        <w:t xml:space="preserve">United Kingdom London</w:t>
      </w:r>
      <w:r>
        <w:t xml:space="preserve">, such as the Royal Astronomical Society, work tirelessly to educate city planners and the public about responsible lighting. The</w:t>
      </w:r>
      <w:r>
        <w:t xml:space="preserve"> </w:t>
      </w:r>
      <w:r>
        <w:rPr>
          <w:bCs/>
          <w:b/>
        </w:rPr>
        <w:t xml:space="preserve">Astronomer</w:t>
      </w:r>
      <w:r>
        <w:t xml:space="preserve"> </w:t>
      </w:r>
      <w:r>
        <w:t xml:space="preserve">here acts as a bridge between complex scientific data and societal norms, urging</w:t>
      </w:r>
      <w:r>
        <w:t xml:space="preserve"> </w:t>
      </w:r>
      <w:r>
        <w:rPr>
          <w:bCs/>
          <w:b/>
        </w:rPr>
        <w:t xml:space="preserve">United Kingdom London</w:t>
      </w:r>
      <w:r>
        <w:t xml:space="preserve"> </w:t>
      </w:r>
      <w:r>
        <w:t xml:space="preserve">to adopt technologies that minimize skyglow while maintaining safety.</w:t>
      </w:r>
    </w:p>
    <w:bookmarkEnd w:id="22"/>
    <w:bookmarkStart w:id="23" w:name="Xe543de03e2c386505ae1813bf5a05f9a802a9c0"/>
    <w:p>
      <w:pPr>
        <w:pStyle w:val="Heading2"/>
      </w:pPr>
      <w:r>
        <w:t xml:space="preserve">Astronomy as a Public Good in United Kingdom London</w:t>
      </w:r>
    </w:p>
    <w:p>
      <w:pPr>
        <w:pStyle w:val="FirstParagraph"/>
      </w:pPr>
      <w:r>
        <w:t xml:space="preserve">Beyond research and policy, the</w:t>
      </w:r>
      <w:r>
        <w:t xml:space="preserve"> </w:t>
      </w:r>
      <w:r>
        <w:rPr>
          <w:bCs/>
          <w:b/>
        </w:rPr>
        <w:t xml:space="preserve">Astronomer</w:t>
      </w:r>
      <w:r>
        <w:t xml:space="preserve"> </w:t>
      </w:r>
      <w:r>
        <w:t xml:space="preserve">plays a crucial role in cultural enrichment within</w:t>
      </w:r>
      <w:r>
        <w:t xml:space="preserve"> </w:t>
      </w:r>
      <w:r>
        <w:rPr>
          <w:bCs/>
          <w:b/>
        </w:rPr>
        <w:t xml:space="preserve">United Kingdom London</w:t>
      </w:r>
      <w:r>
        <w:t xml:space="preserve">. The city is home to world-class institutions like the Royal Observatory Greenwich and the Science Museum, where public lectures, planetarium shows, and exhibitions are commonplace. These activities demystify science and inspire the next generation of scientists.</w:t>
      </w:r>
    </w:p>
    <w:p>
      <w:pPr>
        <w:pStyle w:val="BodyText"/>
      </w:pPr>
      <w:r>
        <w:t xml:space="preserve">The</w:t>
      </w:r>
      <w:r>
        <w:t xml:space="preserve"> </w:t>
      </w:r>
      <w:r>
        <w:rPr>
          <w:bCs/>
          <w:b/>
        </w:rPr>
        <w:t xml:space="preserve">Astronomer</w:t>
      </w:r>
      <w:r>
        <w:t xml:space="preserve"> </w:t>
      </w:r>
      <w:r>
        <w:t xml:space="preserve">in</w:t>
      </w:r>
      <w:r>
        <w:t xml:space="preserve"> </w:t>
      </w:r>
      <w:r>
        <w:rPr>
          <w:bCs/>
          <w:b/>
        </w:rPr>
        <w:t xml:space="preserve">United Kingdom London</w:t>
      </w:r>
      <w:r>
        <w:t xml:space="preserve"> </w:t>
      </w:r>
      <w:r>
        <w:t xml:space="preserve">is often a communicator as much as a researcher. They translate abstract concepts like dark matter, black holes, and the expansion of the universe into narratives that resonate with diverse audiences. In a multicultural hub like</w:t>
      </w:r>
      <w:r>
        <w:t xml:space="preserve"> </w:t>
      </w:r>
      <w:r>
        <w:rPr>
          <w:bCs/>
          <w:b/>
        </w:rPr>
        <w:t xml:space="preserve">United Kingdom London</w:t>
      </w:r>
      <w:r>
        <w:t xml:space="preserve">, astronomy serves as a universal language. It connects people across cultural and linguistic barriers, fostering a sense of shared human heritage in the face of the infinite cosmos.</w:t>
      </w:r>
    </w:p>
    <w:bookmarkEnd w:id="23"/>
    <w:bookmarkStart w:id="24" w:name="X5b242112a2b718b7cf9d4b8b7f1e75f725763f5"/>
    <w:p>
      <w:pPr>
        <w:pStyle w:val="Heading2"/>
      </w:pPr>
      <w:r>
        <w:t xml:space="preserve">Future Horizons for the Astronomer in United Kingdom London</w:t>
      </w:r>
    </w:p>
    <w:p>
      <w:pPr>
        <w:pStyle w:val="FirstParagraph"/>
      </w:pPr>
      <w:r>
        <w:t xml:space="preserve">Looking forward, the role of the</w:t>
      </w:r>
      <w:r>
        <w:t xml:space="preserve"> </w:t>
      </w:r>
      <w:r>
        <w:rPr>
          <w:bCs/>
          <w:b/>
        </w:rPr>
        <w:t xml:space="preserve">Astronomer</w:t>
      </w:r>
      <w:r>
        <w:t xml:space="preserve"> </w:t>
      </w:r>
      <w:r>
        <w:t xml:space="preserve">in</w:t>
      </w:r>
      <w:r>
        <w:t xml:space="preserve"> </w:t>
      </w:r>
      <w:r>
        <w:rPr>
          <w:bCs/>
          <w:b/>
        </w:rPr>
        <w:t xml:space="preserve">United Kingdom London</w:t>
      </w:r>
    </w:p>
    <w:p>
      <w:pPr>
        <w:pStyle w:val="BodyText"/>
      </w:pPr>
      <w:r>
        <w:t xml:space="preserve">United Kingdom London. The city remains a node in the global network of astronomical discovery.</w:t>
      </w:r>
    </w:p>
    <w:p>
      <w:pPr>
        <w:pStyle w:val="BodyText"/>
      </w:pPr>
      <w:r>
        <w:t xml:space="preserve">Moreover, interdisciplinary research is becoming increasingly important.</w:t>
      </w:r>
      <w:r>
        <w:t xml:space="preserve"> </w:t>
      </w:r>
      <w:r>
        <w:rPr>
          <w:bCs/>
          <w:b/>
        </w:rPr>
        <w:t xml:space="preserve">Astronomer</w:t>
      </w:r>
      <w:r>
        <w:t xml:space="preserve">s working in</w:t>
      </w:r>
    </w:p>
    <w:p>
      <w:pPr>
        <w:pStyle w:val="BodyText"/>
      </w:pPr>
      <w:r>
        <w:t xml:space="preserve">United Kingdom London</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Astronomer</w:t>
      </w:r>
    </w:p>
    <w:p>
      <w:pPr>
        <w:pStyle w:val="BodyText"/>
      </w:pPr>
      <w:r>
        <w:t xml:space="preserve">United Kingdom London</w:t>
      </w:r>
    </w:p>
    <w:p>
      <w:pPr>
        <w:pStyle w:val="BodyText"/>
      </w:pPr>
      <w:r>
        <w:t xml:space="preserve">United Kingdom London</w:t>
      </w:r>
    </w:p>
    <w:p>
      <w:pPr>
        <w:pStyle w:val="BodyText"/>
      </w:pPr>
      <w:r>
        <w:t xml:space="preserve">, the intellectual light they shine is undeniable. Through research, education, and public engagement,</w:t>
      </w:r>
    </w:p>
    <w:p>
      <w:pPr>
        <w:pStyle w:val="BodyText"/>
      </w:pPr>
      <w:r>
        <w:t xml:space="preserve">Astronomers ensure that</w:t>
      </w:r>
    </w:p>
    <w:p>
      <w:pPr>
        <w:pStyle w:val="BodyText"/>
      </w:pPr>
      <w:r>
        <w:t xml:space="preserve">United Kingdom London</w:t>
      </w:r>
    </w:p>
    <w:p>
      <w:pPr>
        <w:pStyle w:val="BodyText"/>
      </w:pPr>
      <w:r>
        <w:t xml:space="preserve">The journey of the</w:t>
      </w:r>
    </w:p>
    <w:p>
      <w:pPr>
        <w:pStyle w:val="BodyText"/>
      </w:pPr>
      <w:r>
        <w:t xml:space="preserve">Astronomer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United Kingdom London</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file>